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4B" w:rsidRPr="004A460F" w:rsidRDefault="003C5D4B" w:rsidP="004A460F">
      <w:pPr>
        <w:spacing w:line="600" w:lineRule="exact"/>
        <w:jc w:val="center"/>
        <w:rPr>
          <w:rFonts w:asciiTheme="majorEastAsia" w:eastAsiaTheme="majorEastAsia" w:hAnsiTheme="majorEastAsia"/>
          <w:sz w:val="52"/>
          <w:szCs w:val="52"/>
        </w:rPr>
      </w:pPr>
      <w:bookmarkStart w:id="0" w:name="_GoBack"/>
      <w:bookmarkEnd w:id="0"/>
      <w:r w:rsidRPr="004A460F">
        <w:rPr>
          <w:rFonts w:asciiTheme="majorEastAsia" w:eastAsiaTheme="majorEastAsia" w:hAnsiTheme="majorEastAsia" w:hint="eastAsia"/>
          <w:sz w:val="52"/>
          <w:szCs w:val="52"/>
        </w:rPr>
        <w:t>第</w:t>
      </w:r>
      <w:r w:rsidR="000C0947">
        <w:rPr>
          <w:rFonts w:asciiTheme="majorEastAsia" w:eastAsiaTheme="majorEastAsia" w:hAnsiTheme="majorEastAsia" w:hint="eastAsia"/>
          <w:sz w:val="52"/>
          <w:szCs w:val="52"/>
        </w:rPr>
        <w:t>21</w:t>
      </w:r>
      <w:r w:rsidRPr="004A460F">
        <w:rPr>
          <w:rFonts w:asciiTheme="majorEastAsia" w:eastAsiaTheme="majorEastAsia" w:hAnsiTheme="majorEastAsia" w:hint="eastAsia"/>
          <w:sz w:val="52"/>
          <w:szCs w:val="52"/>
        </w:rPr>
        <w:t>回</w:t>
      </w:r>
      <w:r w:rsidR="004A460F">
        <w:rPr>
          <w:rFonts w:asciiTheme="majorEastAsia" w:eastAsiaTheme="majorEastAsia" w:hAnsiTheme="majorEastAsia" w:hint="eastAsia"/>
          <w:sz w:val="52"/>
          <w:szCs w:val="52"/>
        </w:rPr>
        <w:t xml:space="preserve"> </w:t>
      </w:r>
      <w:r w:rsidRPr="004A460F">
        <w:rPr>
          <w:rFonts w:asciiTheme="majorEastAsia" w:eastAsiaTheme="majorEastAsia" w:hAnsiTheme="majorEastAsia" w:hint="eastAsia"/>
          <w:sz w:val="52"/>
          <w:szCs w:val="52"/>
        </w:rPr>
        <w:t>ゆんたんざ杯</w:t>
      </w:r>
    </w:p>
    <w:p w:rsidR="003C5D4B" w:rsidRPr="004A460F" w:rsidRDefault="005F5AFF" w:rsidP="004A460F">
      <w:pPr>
        <w:spacing w:line="480" w:lineRule="exact"/>
        <w:jc w:val="center"/>
        <w:rPr>
          <w:rFonts w:asciiTheme="majorEastAsia" w:eastAsiaTheme="majorEastAsia" w:hAnsiTheme="majorEastAsia"/>
          <w:sz w:val="40"/>
          <w:szCs w:val="40"/>
        </w:rPr>
      </w:pPr>
      <w:r w:rsidRPr="004A460F">
        <w:rPr>
          <w:rFonts w:asciiTheme="majorEastAsia" w:eastAsiaTheme="majorEastAsia" w:hAnsiTheme="majorEastAsia" w:hint="eastAsia"/>
          <w:sz w:val="40"/>
          <w:szCs w:val="40"/>
        </w:rPr>
        <w:t>学童軟式野球大会実施要項</w:t>
      </w:r>
    </w:p>
    <w:p w:rsidR="003C5D4B" w:rsidRPr="001B15F9" w:rsidRDefault="003C5D4B" w:rsidP="004A460F">
      <w:pPr>
        <w:spacing w:line="280" w:lineRule="exact"/>
        <w:rPr>
          <w:rFonts w:asciiTheme="majorEastAsia" w:eastAsiaTheme="majorEastAsia" w:hAnsiTheme="majorEastAsia"/>
        </w:rPr>
      </w:pPr>
    </w:p>
    <w:p w:rsidR="003C5D4B" w:rsidRPr="001B15F9" w:rsidRDefault="003C5D4B" w:rsidP="004A460F">
      <w:pPr>
        <w:spacing w:line="280" w:lineRule="exact"/>
        <w:ind w:left="1260" w:hangingChars="600" w:hanging="1260"/>
        <w:rPr>
          <w:rFonts w:asciiTheme="majorEastAsia" w:eastAsiaTheme="majorEastAsia" w:hAnsiTheme="majorEastAsia"/>
        </w:rPr>
      </w:pPr>
      <w:r w:rsidRPr="001B15F9">
        <w:rPr>
          <w:rFonts w:asciiTheme="majorEastAsia" w:eastAsiaTheme="majorEastAsia" w:hAnsiTheme="majorEastAsia" w:hint="eastAsia"/>
        </w:rPr>
        <w:t>1．目　的　　軟式野球に親しむ少年に夢と希望を与え、軟式野球を通じて地域間の交流を図り２１世紀を担う少年の健全育成に寄与することを目的とする。</w:t>
      </w:r>
    </w:p>
    <w:p w:rsidR="003C5D4B" w:rsidRPr="001B15F9" w:rsidRDefault="003C5D4B" w:rsidP="004A460F">
      <w:pPr>
        <w:spacing w:line="280" w:lineRule="exact"/>
        <w:ind w:left="1260" w:hangingChars="600" w:hanging="1260"/>
        <w:rPr>
          <w:rFonts w:asciiTheme="majorEastAsia" w:eastAsiaTheme="majorEastAsia" w:hAnsiTheme="majorEastAsia"/>
        </w:rPr>
      </w:pPr>
    </w:p>
    <w:p w:rsidR="003C5D4B" w:rsidRPr="001B15F9" w:rsidRDefault="003C5D4B" w:rsidP="004A460F">
      <w:pPr>
        <w:spacing w:line="280" w:lineRule="exact"/>
        <w:ind w:left="1260" w:hangingChars="600" w:hanging="1260"/>
        <w:rPr>
          <w:rFonts w:asciiTheme="majorEastAsia" w:eastAsiaTheme="majorEastAsia" w:hAnsiTheme="majorEastAsia"/>
        </w:rPr>
      </w:pPr>
      <w:r w:rsidRPr="001B15F9">
        <w:rPr>
          <w:rFonts w:asciiTheme="majorEastAsia" w:eastAsiaTheme="majorEastAsia" w:hAnsiTheme="majorEastAsia" w:hint="eastAsia"/>
        </w:rPr>
        <w:t>2</w:t>
      </w:r>
      <w:r w:rsidR="00B402EC" w:rsidRPr="001B15F9">
        <w:rPr>
          <w:rFonts w:asciiTheme="majorEastAsia" w:eastAsiaTheme="majorEastAsia" w:hAnsiTheme="majorEastAsia" w:hint="eastAsia"/>
        </w:rPr>
        <w:t xml:space="preserve">．主　催　　</w:t>
      </w:r>
      <w:r w:rsidR="00815E2D" w:rsidRPr="001B15F9">
        <w:rPr>
          <w:rFonts w:asciiTheme="majorEastAsia" w:eastAsiaTheme="majorEastAsia" w:hAnsiTheme="majorEastAsia" w:hint="eastAsia"/>
        </w:rPr>
        <w:t>ゆんたんざ杯学童軟式野球大会実行委員会</w:t>
      </w:r>
    </w:p>
    <w:p w:rsidR="003C5D4B" w:rsidRPr="001B15F9" w:rsidRDefault="003C5D4B" w:rsidP="004A460F">
      <w:pPr>
        <w:spacing w:line="280" w:lineRule="exact"/>
        <w:ind w:left="1260" w:hangingChars="600" w:hanging="1260"/>
        <w:rPr>
          <w:rFonts w:asciiTheme="majorEastAsia" w:eastAsiaTheme="majorEastAsia" w:hAnsiTheme="majorEastAsia"/>
        </w:rPr>
      </w:pPr>
    </w:p>
    <w:p w:rsidR="003C5D4B" w:rsidRPr="001B15F9" w:rsidRDefault="003C5D4B"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 xml:space="preserve">3．主　管　　</w:t>
      </w:r>
      <w:r w:rsidR="003A297B" w:rsidRPr="001B15F9">
        <w:rPr>
          <w:rFonts w:asciiTheme="majorEastAsia" w:eastAsiaTheme="majorEastAsia" w:hAnsiTheme="majorEastAsia" w:hint="eastAsia"/>
        </w:rPr>
        <w:t>沖縄県</w:t>
      </w:r>
      <w:r w:rsidR="00B402EC" w:rsidRPr="001B15F9">
        <w:rPr>
          <w:rFonts w:asciiTheme="majorEastAsia" w:eastAsiaTheme="majorEastAsia" w:hAnsiTheme="majorEastAsia" w:hint="eastAsia"/>
        </w:rPr>
        <w:t>野球連盟中部北支部学童部　嘉手納・読谷ブロック</w:t>
      </w:r>
    </w:p>
    <w:p w:rsidR="003C5D4B" w:rsidRPr="001B15F9" w:rsidRDefault="003C5D4B" w:rsidP="004A460F">
      <w:pPr>
        <w:spacing w:line="280" w:lineRule="exact"/>
        <w:rPr>
          <w:rFonts w:asciiTheme="majorEastAsia" w:eastAsiaTheme="majorEastAsia" w:hAnsiTheme="majorEastAsia"/>
        </w:rPr>
      </w:pPr>
    </w:p>
    <w:p w:rsidR="003C5D4B" w:rsidRPr="001B15F9" w:rsidRDefault="003C5D4B" w:rsidP="00785F22">
      <w:pPr>
        <w:spacing w:line="280" w:lineRule="exact"/>
        <w:ind w:left="1470" w:hangingChars="700" w:hanging="1470"/>
        <w:rPr>
          <w:rFonts w:asciiTheme="majorEastAsia" w:eastAsiaTheme="majorEastAsia" w:hAnsiTheme="majorEastAsia"/>
        </w:rPr>
      </w:pPr>
      <w:r w:rsidRPr="001B15F9">
        <w:rPr>
          <w:rFonts w:asciiTheme="majorEastAsia" w:eastAsiaTheme="majorEastAsia" w:hAnsiTheme="majorEastAsia" w:hint="eastAsia"/>
        </w:rPr>
        <w:t>4．後　援　　読谷村・読谷村議会・読谷村教育委員会</w:t>
      </w:r>
    </w:p>
    <w:p w:rsidR="003C5D4B" w:rsidRPr="001B15F9" w:rsidRDefault="003C5D4B" w:rsidP="004A460F">
      <w:pPr>
        <w:spacing w:line="280" w:lineRule="exact"/>
        <w:rPr>
          <w:rFonts w:asciiTheme="majorEastAsia" w:eastAsiaTheme="majorEastAsia" w:hAnsiTheme="majorEastAsia"/>
        </w:rPr>
      </w:pPr>
    </w:p>
    <w:p w:rsidR="003C5D4B" w:rsidRPr="001B15F9" w:rsidRDefault="00BF79A2"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5</w:t>
      </w:r>
      <w:r w:rsidR="003C5D4B" w:rsidRPr="001B15F9">
        <w:rPr>
          <w:rFonts w:asciiTheme="majorEastAsia" w:eastAsiaTheme="majorEastAsia" w:hAnsiTheme="majorEastAsia" w:hint="eastAsia"/>
        </w:rPr>
        <w:t>．協　力    沖縄県野球連盟中部北支部学童部</w:t>
      </w:r>
    </w:p>
    <w:p w:rsidR="003C5D4B" w:rsidRPr="001B15F9" w:rsidRDefault="003C5D4B" w:rsidP="004A460F">
      <w:pPr>
        <w:spacing w:line="280" w:lineRule="exact"/>
        <w:ind w:firstLineChars="650" w:firstLine="1365"/>
        <w:rPr>
          <w:rFonts w:asciiTheme="majorEastAsia" w:eastAsiaTheme="majorEastAsia" w:hAnsiTheme="majorEastAsia"/>
        </w:rPr>
      </w:pPr>
    </w:p>
    <w:p w:rsidR="003C5D4B" w:rsidRPr="001B15F9" w:rsidRDefault="00BF79A2"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6</w:t>
      </w:r>
      <w:r w:rsidR="003C5D4B" w:rsidRPr="001B15F9">
        <w:rPr>
          <w:rFonts w:asciiTheme="majorEastAsia" w:eastAsiaTheme="majorEastAsia" w:hAnsiTheme="majorEastAsia" w:hint="eastAsia"/>
        </w:rPr>
        <w:t>．会　期　　平成</w:t>
      </w:r>
      <w:r w:rsidR="001F0EF6">
        <w:rPr>
          <w:rFonts w:asciiTheme="majorEastAsia" w:eastAsiaTheme="majorEastAsia" w:hAnsiTheme="majorEastAsia" w:hint="eastAsia"/>
        </w:rPr>
        <w:t>29</w:t>
      </w:r>
      <w:r w:rsidR="003C5D4B" w:rsidRPr="001B15F9">
        <w:rPr>
          <w:rFonts w:asciiTheme="majorEastAsia" w:eastAsiaTheme="majorEastAsia" w:hAnsiTheme="majorEastAsia" w:hint="eastAsia"/>
        </w:rPr>
        <w:t>年7月</w:t>
      </w:r>
      <w:r w:rsidR="000C0947">
        <w:rPr>
          <w:rFonts w:asciiTheme="majorEastAsia" w:eastAsiaTheme="majorEastAsia" w:hAnsiTheme="majorEastAsia" w:hint="eastAsia"/>
        </w:rPr>
        <w:t>21</w:t>
      </w:r>
      <w:r w:rsidR="009A787A">
        <w:rPr>
          <w:rFonts w:asciiTheme="majorEastAsia" w:eastAsiaTheme="majorEastAsia" w:hAnsiTheme="majorEastAsia" w:hint="eastAsia"/>
        </w:rPr>
        <w:t>日（土</w:t>
      </w:r>
      <w:r w:rsidR="00DA2AE6" w:rsidRPr="001B15F9">
        <w:rPr>
          <w:rFonts w:asciiTheme="majorEastAsia" w:eastAsiaTheme="majorEastAsia" w:hAnsiTheme="majorEastAsia" w:hint="eastAsia"/>
        </w:rPr>
        <w:t>）、</w:t>
      </w:r>
      <w:r w:rsidR="000C0947">
        <w:rPr>
          <w:rFonts w:asciiTheme="majorEastAsia" w:eastAsiaTheme="majorEastAsia" w:hAnsiTheme="majorEastAsia" w:hint="eastAsia"/>
        </w:rPr>
        <w:t>22</w:t>
      </w:r>
      <w:r w:rsidR="009A787A">
        <w:rPr>
          <w:rFonts w:asciiTheme="majorEastAsia" w:eastAsiaTheme="majorEastAsia" w:hAnsiTheme="majorEastAsia" w:hint="eastAsia"/>
        </w:rPr>
        <w:t>日（日</w:t>
      </w:r>
      <w:r w:rsidR="003C5D4B" w:rsidRPr="001B15F9">
        <w:rPr>
          <w:rFonts w:asciiTheme="majorEastAsia" w:eastAsiaTheme="majorEastAsia" w:hAnsiTheme="majorEastAsia" w:hint="eastAsia"/>
        </w:rPr>
        <w:t>）</w:t>
      </w:r>
      <w:r w:rsidR="00DA2AE6" w:rsidRPr="001B15F9">
        <w:rPr>
          <w:rFonts w:asciiTheme="majorEastAsia" w:eastAsiaTheme="majorEastAsia" w:hAnsiTheme="majorEastAsia" w:hint="eastAsia"/>
        </w:rPr>
        <w:t>、</w:t>
      </w:r>
      <w:r w:rsidR="000C0947">
        <w:rPr>
          <w:rFonts w:asciiTheme="majorEastAsia" w:eastAsiaTheme="majorEastAsia" w:hAnsiTheme="majorEastAsia" w:hint="eastAsia"/>
        </w:rPr>
        <w:t>28日（土</w:t>
      </w:r>
      <w:r w:rsidR="00DA2AE6" w:rsidRPr="001B15F9">
        <w:rPr>
          <w:rFonts w:asciiTheme="majorEastAsia" w:eastAsiaTheme="majorEastAsia" w:hAnsiTheme="majorEastAsia" w:hint="eastAsia"/>
        </w:rPr>
        <w:t>）</w:t>
      </w:r>
    </w:p>
    <w:p w:rsidR="003C5D4B" w:rsidRPr="001B15F9" w:rsidRDefault="003C5D4B"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 xml:space="preserve">　　　　　　　予備日　</w:t>
      </w:r>
      <w:r w:rsidR="00DA2AE6" w:rsidRPr="001B15F9">
        <w:rPr>
          <w:rFonts w:asciiTheme="majorEastAsia" w:eastAsiaTheme="majorEastAsia" w:hAnsiTheme="majorEastAsia" w:hint="eastAsia"/>
        </w:rPr>
        <w:t>7月</w:t>
      </w:r>
      <w:r w:rsidR="000C0947">
        <w:rPr>
          <w:rFonts w:asciiTheme="majorEastAsia" w:eastAsiaTheme="majorEastAsia" w:hAnsiTheme="majorEastAsia" w:hint="eastAsia"/>
        </w:rPr>
        <w:t>29</w:t>
      </w:r>
      <w:r w:rsidR="009A787A">
        <w:rPr>
          <w:rFonts w:asciiTheme="majorEastAsia" w:eastAsiaTheme="majorEastAsia" w:hAnsiTheme="majorEastAsia" w:hint="eastAsia"/>
        </w:rPr>
        <w:t>日</w:t>
      </w:r>
      <w:r w:rsidRPr="001B15F9">
        <w:rPr>
          <w:rFonts w:asciiTheme="majorEastAsia" w:eastAsiaTheme="majorEastAsia" w:hAnsiTheme="majorEastAsia" w:hint="eastAsia"/>
        </w:rPr>
        <w:t>（日）</w:t>
      </w:r>
    </w:p>
    <w:p w:rsidR="003C5D4B" w:rsidRPr="001F0EF6" w:rsidRDefault="003C5D4B" w:rsidP="004A460F">
      <w:pPr>
        <w:spacing w:line="280" w:lineRule="exact"/>
        <w:rPr>
          <w:rFonts w:asciiTheme="majorEastAsia" w:eastAsiaTheme="majorEastAsia" w:hAnsiTheme="majorEastAsia"/>
        </w:rPr>
      </w:pPr>
    </w:p>
    <w:p w:rsidR="003C5D4B" w:rsidRPr="001B15F9" w:rsidRDefault="00BF79A2"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7．会　場　　読谷村平和の森野球場、読谷村多目的広場、読谷村運動広場</w:t>
      </w:r>
    </w:p>
    <w:p w:rsidR="003C5D4B" w:rsidRPr="001B15F9" w:rsidRDefault="003C5D4B" w:rsidP="004A460F">
      <w:pPr>
        <w:spacing w:line="280" w:lineRule="exact"/>
        <w:rPr>
          <w:rFonts w:asciiTheme="majorEastAsia" w:eastAsiaTheme="majorEastAsia" w:hAnsiTheme="majorEastAsia"/>
        </w:rPr>
      </w:pPr>
    </w:p>
    <w:p w:rsidR="003C5D4B" w:rsidRPr="001B15F9" w:rsidRDefault="00BF79A2"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8</w:t>
      </w:r>
      <w:r w:rsidR="003C5D4B" w:rsidRPr="001B15F9">
        <w:rPr>
          <w:rFonts w:asciiTheme="majorEastAsia" w:eastAsiaTheme="majorEastAsia" w:hAnsiTheme="majorEastAsia" w:hint="eastAsia"/>
        </w:rPr>
        <w:t xml:space="preserve">．出場資格　</w:t>
      </w:r>
    </w:p>
    <w:p w:rsidR="003C5D4B" w:rsidRPr="001B15F9" w:rsidRDefault="003C5D4B"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（１）沖縄県野球連盟登録チームとする。</w:t>
      </w:r>
    </w:p>
    <w:p w:rsidR="003C5D4B" w:rsidRPr="001B15F9" w:rsidRDefault="003C5D4B"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（２）小学生で編成されたチーム。</w:t>
      </w:r>
    </w:p>
    <w:p w:rsidR="003C5D4B" w:rsidRPr="001B15F9" w:rsidRDefault="003C5D4B" w:rsidP="004A460F">
      <w:pPr>
        <w:spacing w:line="280" w:lineRule="exact"/>
        <w:ind w:left="630" w:hangingChars="300" w:hanging="630"/>
        <w:rPr>
          <w:rFonts w:asciiTheme="majorEastAsia" w:eastAsiaTheme="majorEastAsia" w:hAnsiTheme="majorEastAsia"/>
        </w:rPr>
      </w:pPr>
      <w:r w:rsidRPr="001B15F9">
        <w:rPr>
          <w:rFonts w:asciiTheme="majorEastAsia" w:eastAsiaTheme="majorEastAsia" w:hAnsiTheme="majorEastAsia" w:hint="eastAsia"/>
        </w:rPr>
        <w:t>（３）１チー</w:t>
      </w:r>
      <w:r w:rsidR="001A6F02">
        <w:rPr>
          <w:rFonts w:asciiTheme="majorEastAsia" w:eastAsiaTheme="majorEastAsia" w:hAnsiTheme="majorEastAsia" w:hint="eastAsia"/>
        </w:rPr>
        <w:t>ムのメンバーは、監督１名、コーチ２名、マネージャー１名及び選手</w:t>
      </w:r>
      <w:r w:rsidRPr="001B15F9">
        <w:rPr>
          <w:rFonts w:asciiTheme="majorEastAsia" w:eastAsiaTheme="majorEastAsia" w:hAnsiTheme="majorEastAsia" w:hint="eastAsia"/>
        </w:rPr>
        <w:t>２０</w:t>
      </w:r>
      <w:r w:rsidR="000A35F7">
        <w:rPr>
          <w:rFonts w:asciiTheme="majorEastAsia" w:eastAsiaTheme="majorEastAsia" w:hAnsiTheme="majorEastAsia" w:hint="eastAsia"/>
        </w:rPr>
        <w:t>名</w:t>
      </w:r>
      <w:r w:rsidRPr="001B15F9">
        <w:rPr>
          <w:rFonts w:asciiTheme="majorEastAsia" w:eastAsiaTheme="majorEastAsia" w:hAnsiTheme="majorEastAsia" w:hint="eastAsia"/>
        </w:rPr>
        <w:t>以内とする。</w:t>
      </w:r>
    </w:p>
    <w:p w:rsidR="003C5D4B" w:rsidRPr="001B15F9" w:rsidRDefault="003C5D4B"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（３）全員スポーツ傷害保険に加入していること。</w:t>
      </w:r>
    </w:p>
    <w:p w:rsidR="003C5D4B" w:rsidRPr="001B15F9" w:rsidRDefault="003C5D4B"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（４）主催者、各支部及びブロックより推薦されたチームとする。</w:t>
      </w:r>
    </w:p>
    <w:p w:rsidR="003C5D4B" w:rsidRPr="001B15F9" w:rsidRDefault="003C5D4B" w:rsidP="004A460F">
      <w:pPr>
        <w:spacing w:line="280" w:lineRule="exact"/>
        <w:ind w:left="630" w:hangingChars="300" w:hanging="630"/>
        <w:rPr>
          <w:rFonts w:asciiTheme="majorEastAsia" w:eastAsiaTheme="majorEastAsia" w:hAnsiTheme="majorEastAsia"/>
        </w:rPr>
      </w:pPr>
      <w:r w:rsidRPr="001B15F9">
        <w:rPr>
          <w:rFonts w:asciiTheme="majorEastAsia" w:eastAsiaTheme="majorEastAsia" w:hAnsiTheme="majorEastAsia" w:hint="eastAsia"/>
        </w:rPr>
        <w:t>（５）今大会は、地域間交流を目的とする大会であり、県大会出場のチーム（各ブロック代表）チームの出場遠慮下さい。</w:t>
      </w:r>
    </w:p>
    <w:p w:rsidR="003C5D4B" w:rsidRPr="001B15F9" w:rsidRDefault="003C5D4B" w:rsidP="004A460F">
      <w:pPr>
        <w:spacing w:line="280" w:lineRule="exact"/>
        <w:ind w:left="630" w:hangingChars="300" w:hanging="630"/>
        <w:rPr>
          <w:rFonts w:asciiTheme="majorEastAsia" w:eastAsiaTheme="majorEastAsia" w:hAnsiTheme="majorEastAsia"/>
        </w:rPr>
      </w:pPr>
    </w:p>
    <w:p w:rsidR="003C5D4B" w:rsidRPr="001B15F9" w:rsidRDefault="00BF79A2" w:rsidP="004A460F">
      <w:pPr>
        <w:tabs>
          <w:tab w:val="left" w:pos="284"/>
        </w:tabs>
        <w:spacing w:line="280" w:lineRule="exact"/>
        <w:rPr>
          <w:rFonts w:asciiTheme="majorEastAsia" w:eastAsiaTheme="majorEastAsia" w:hAnsiTheme="majorEastAsia"/>
        </w:rPr>
      </w:pPr>
      <w:r w:rsidRPr="001B15F9">
        <w:rPr>
          <w:rFonts w:asciiTheme="majorEastAsia" w:eastAsiaTheme="majorEastAsia" w:hAnsiTheme="majorEastAsia" w:hint="eastAsia"/>
        </w:rPr>
        <w:t>9</w:t>
      </w:r>
      <w:r w:rsidR="003C5D4B" w:rsidRPr="001B15F9">
        <w:rPr>
          <w:rFonts w:asciiTheme="majorEastAsia" w:eastAsiaTheme="majorEastAsia" w:hAnsiTheme="majorEastAsia" w:hint="eastAsia"/>
        </w:rPr>
        <w:t>．競技規則</w:t>
      </w:r>
    </w:p>
    <w:p w:rsidR="003C5D4B" w:rsidRPr="001B15F9" w:rsidRDefault="003C5D4B"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（１）20</w:t>
      </w:r>
      <w:r w:rsidR="000C0947">
        <w:rPr>
          <w:rFonts w:asciiTheme="majorEastAsia" w:eastAsiaTheme="majorEastAsia" w:hAnsiTheme="majorEastAsia" w:hint="eastAsia"/>
        </w:rPr>
        <w:t>18</w:t>
      </w:r>
      <w:r w:rsidRPr="001B15F9">
        <w:rPr>
          <w:rFonts w:asciiTheme="majorEastAsia" w:eastAsiaTheme="majorEastAsia" w:hAnsiTheme="majorEastAsia" w:hint="eastAsia"/>
        </w:rPr>
        <w:t>年公認野球規則及び大会特別規定による。</w:t>
      </w:r>
    </w:p>
    <w:p w:rsidR="003C5D4B" w:rsidRPr="001B15F9" w:rsidRDefault="003C5D4B"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（２）試合はトーナメント方式とし、全試合</w:t>
      </w:r>
      <w:r w:rsidR="001F0EF6">
        <w:rPr>
          <w:rFonts w:asciiTheme="majorEastAsia" w:eastAsiaTheme="majorEastAsia" w:hAnsiTheme="majorEastAsia" w:hint="eastAsia"/>
        </w:rPr>
        <w:t>7</w:t>
      </w:r>
      <w:r w:rsidRPr="001B15F9">
        <w:rPr>
          <w:rFonts w:asciiTheme="majorEastAsia" w:eastAsiaTheme="majorEastAsia" w:hAnsiTheme="majorEastAsia" w:hint="eastAsia"/>
        </w:rPr>
        <w:t>イニングとする。</w:t>
      </w:r>
    </w:p>
    <w:p w:rsidR="003C5D4B" w:rsidRPr="001B15F9" w:rsidRDefault="003C5D4B"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（３）得点差によるコールドゲームは、</w:t>
      </w:r>
      <w:r w:rsidR="001F0EF6">
        <w:rPr>
          <w:rFonts w:asciiTheme="majorEastAsia" w:eastAsiaTheme="majorEastAsia" w:hAnsiTheme="majorEastAsia" w:hint="eastAsia"/>
        </w:rPr>
        <w:t>5</w:t>
      </w:r>
      <w:r w:rsidRPr="001B15F9">
        <w:rPr>
          <w:rFonts w:asciiTheme="majorEastAsia" w:eastAsiaTheme="majorEastAsia" w:hAnsiTheme="majorEastAsia" w:hint="eastAsia"/>
        </w:rPr>
        <w:t>回以降</w:t>
      </w:r>
      <w:r w:rsidR="001F0EF6">
        <w:rPr>
          <w:rFonts w:asciiTheme="majorEastAsia" w:eastAsiaTheme="majorEastAsia" w:hAnsiTheme="majorEastAsia" w:hint="eastAsia"/>
        </w:rPr>
        <w:t>7</w:t>
      </w:r>
      <w:r w:rsidRPr="001B15F9">
        <w:rPr>
          <w:rFonts w:asciiTheme="majorEastAsia" w:eastAsiaTheme="majorEastAsia" w:hAnsiTheme="majorEastAsia" w:hint="eastAsia"/>
        </w:rPr>
        <w:t>点差とする。</w:t>
      </w:r>
    </w:p>
    <w:p w:rsidR="003C5D4B" w:rsidRPr="001B15F9" w:rsidRDefault="003C5D4B"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（４）日没、降雨などによる順延(試合途中時も含む)は、全試合、継続試合とする。</w:t>
      </w:r>
    </w:p>
    <w:p w:rsidR="003C5D4B" w:rsidRPr="001B15F9" w:rsidRDefault="003C5D4B" w:rsidP="004A460F">
      <w:pPr>
        <w:spacing w:line="280" w:lineRule="exact"/>
        <w:ind w:firstLineChars="200" w:firstLine="420"/>
        <w:rPr>
          <w:rFonts w:asciiTheme="majorEastAsia" w:eastAsiaTheme="majorEastAsia" w:hAnsiTheme="majorEastAsia"/>
        </w:rPr>
      </w:pPr>
      <w:r w:rsidRPr="001B15F9">
        <w:rPr>
          <w:rFonts w:asciiTheme="majorEastAsia" w:eastAsiaTheme="majorEastAsia" w:hAnsiTheme="majorEastAsia" w:hint="eastAsia"/>
        </w:rPr>
        <w:t>（降雨、日没</w:t>
      </w:r>
      <w:r w:rsidR="001F0EF6">
        <w:rPr>
          <w:rFonts w:asciiTheme="majorEastAsia" w:eastAsiaTheme="majorEastAsia" w:hAnsiTheme="majorEastAsia" w:hint="eastAsia"/>
        </w:rPr>
        <w:t>5</w:t>
      </w:r>
      <w:r w:rsidRPr="001B15F9">
        <w:rPr>
          <w:rFonts w:asciiTheme="majorEastAsia" w:eastAsiaTheme="majorEastAsia" w:hAnsiTheme="majorEastAsia" w:hint="eastAsia"/>
        </w:rPr>
        <w:t>回以降成立、日没については当日時間とする）</w:t>
      </w:r>
    </w:p>
    <w:p w:rsidR="003C5D4B" w:rsidRPr="001B15F9" w:rsidRDefault="003C5D4B"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（５）</w:t>
      </w:r>
      <w:r w:rsidR="001F0EF6">
        <w:rPr>
          <w:rFonts w:asciiTheme="majorEastAsia" w:eastAsiaTheme="majorEastAsia" w:hAnsiTheme="majorEastAsia" w:hint="eastAsia"/>
        </w:rPr>
        <w:t>7</w:t>
      </w:r>
      <w:r w:rsidRPr="001B15F9">
        <w:rPr>
          <w:rFonts w:asciiTheme="majorEastAsia" w:eastAsiaTheme="majorEastAsia" w:hAnsiTheme="majorEastAsia" w:hint="eastAsia"/>
        </w:rPr>
        <w:t>回終了して同点の場合は</w:t>
      </w:r>
      <w:r w:rsidR="001F0EF6">
        <w:rPr>
          <w:rFonts w:asciiTheme="majorEastAsia" w:eastAsiaTheme="majorEastAsia" w:hAnsiTheme="majorEastAsia" w:hint="eastAsia"/>
        </w:rPr>
        <w:t>8</w:t>
      </w:r>
      <w:r w:rsidRPr="001B15F9">
        <w:rPr>
          <w:rFonts w:asciiTheme="majorEastAsia" w:eastAsiaTheme="majorEastAsia" w:hAnsiTheme="majorEastAsia" w:hint="eastAsia"/>
        </w:rPr>
        <w:t>回から特別延長戦を行う。</w:t>
      </w:r>
    </w:p>
    <w:p w:rsidR="003C5D4B" w:rsidRPr="001B15F9" w:rsidRDefault="003C5D4B"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 xml:space="preserve">    （特別延長戦は全試合に適用する。最長</w:t>
      </w:r>
      <w:r w:rsidR="001F0EF6">
        <w:rPr>
          <w:rFonts w:asciiTheme="majorEastAsia" w:eastAsiaTheme="majorEastAsia" w:hAnsiTheme="majorEastAsia" w:hint="eastAsia"/>
        </w:rPr>
        <w:t>2</w:t>
      </w:r>
      <w:r w:rsidRPr="001B15F9">
        <w:rPr>
          <w:rFonts w:asciiTheme="majorEastAsia" w:eastAsiaTheme="majorEastAsia" w:hAnsiTheme="majorEastAsia" w:hint="eastAsia"/>
        </w:rPr>
        <w:t>イニングまでとする。）</w:t>
      </w:r>
    </w:p>
    <w:p w:rsidR="003C5D4B" w:rsidRPr="001B15F9" w:rsidRDefault="009A3E0B" w:rsidP="004A460F">
      <w:pPr>
        <w:spacing w:line="280" w:lineRule="exac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205105</wp:posOffset>
                </wp:positionH>
                <wp:positionV relativeFrom="paragraph">
                  <wp:posOffset>67945</wp:posOffset>
                </wp:positionV>
                <wp:extent cx="5478145" cy="1457325"/>
                <wp:effectExtent l="8890" t="12700" r="889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4573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C5D4B" w:rsidRPr="001B15F9" w:rsidRDefault="003C5D4B">
                            <w:pPr>
                              <w:rPr>
                                <w:rFonts w:asciiTheme="majorEastAsia" w:eastAsiaTheme="majorEastAsia" w:hAnsiTheme="majorEastAsia"/>
                              </w:rPr>
                            </w:pPr>
                            <w:r w:rsidRPr="001B15F9">
                              <w:rPr>
                                <w:rFonts w:asciiTheme="majorEastAsia" w:eastAsiaTheme="majorEastAsia" w:hAnsiTheme="majorEastAsia" w:hint="eastAsia"/>
                              </w:rPr>
                              <w:t>特別延長戦</w:t>
                            </w:r>
                          </w:p>
                          <w:p w:rsidR="003C5D4B" w:rsidRPr="001B15F9" w:rsidRDefault="003C5D4B" w:rsidP="003C5D4B">
                            <w:pPr>
                              <w:ind w:left="210" w:hangingChars="100" w:hanging="210"/>
                              <w:rPr>
                                <w:rFonts w:asciiTheme="majorEastAsia" w:eastAsiaTheme="majorEastAsia" w:hAnsiTheme="majorEastAsia"/>
                              </w:rPr>
                            </w:pPr>
                            <w:r w:rsidRPr="001B15F9">
                              <w:rPr>
                                <w:rFonts w:asciiTheme="majorEastAsia" w:eastAsiaTheme="majorEastAsia" w:hAnsiTheme="majorEastAsia" w:hint="eastAsia"/>
                              </w:rPr>
                              <w:t>・継続打者とし前回の最終打者を一塁走者とし二塁、三塁の走者は、順次前の打者として、無死満塁の状態にして1イニング行い、得点の多いチームを勝ちとする。なお勝敗が決しない場合は、さらに継続打順でこれを繰り返すこととする。</w:t>
                            </w:r>
                          </w:p>
                          <w:p w:rsidR="003C5D4B" w:rsidRPr="001B15F9" w:rsidRDefault="003C5D4B" w:rsidP="003C5D4B">
                            <w:pPr>
                              <w:ind w:left="210" w:hangingChars="100" w:hanging="210"/>
                              <w:rPr>
                                <w:rFonts w:asciiTheme="majorEastAsia" w:eastAsiaTheme="majorEastAsia" w:hAnsiTheme="majorEastAsia"/>
                              </w:rPr>
                            </w:pPr>
                            <w:r w:rsidRPr="001B15F9">
                              <w:rPr>
                                <w:rFonts w:asciiTheme="majorEastAsia" w:eastAsiaTheme="majorEastAsia" w:hAnsiTheme="majorEastAsia" w:hint="eastAsia"/>
                              </w:rPr>
                              <w:t>・特別延長戦</w:t>
                            </w:r>
                            <w:r w:rsidR="001F0EF6">
                              <w:rPr>
                                <w:rFonts w:asciiTheme="majorEastAsia" w:eastAsiaTheme="majorEastAsia" w:hAnsiTheme="majorEastAsia" w:hint="eastAsia"/>
                              </w:rPr>
                              <w:t>9</w:t>
                            </w:r>
                            <w:r w:rsidRPr="001B15F9">
                              <w:rPr>
                                <w:rFonts w:asciiTheme="majorEastAsia" w:eastAsiaTheme="majorEastAsia" w:hAnsiTheme="majorEastAsia" w:hint="eastAsia"/>
                              </w:rPr>
                              <w:t>回を終了して勝敗が決しない場合は、両チーム</w:t>
                            </w:r>
                            <w:r w:rsidR="001F0EF6">
                              <w:rPr>
                                <w:rFonts w:asciiTheme="majorEastAsia" w:eastAsiaTheme="majorEastAsia" w:hAnsiTheme="majorEastAsia" w:hint="eastAsia"/>
                              </w:rPr>
                              <w:t>9</w:t>
                            </w:r>
                            <w:r w:rsidRPr="001B15F9">
                              <w:rPr>
                                <w:rFonts w:asciiTheme="majorEastAsia" w:eastAsiaTheme="majorEastAsia" w:hAnsiTheme="majorEastAsia" w:hint="eastAsia"/>
                              </w:rPr>
                              <w:t>名による抽選を行い、監督立会いにより球審が開封し○印の多いチームの勝利とする。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15pt;margin-top:5.35pt;width:431.3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" filled="f" strokecolor="black [3213]">
                <v:textbox inset="5.85pt,.7pt,5.85pt,.7pt">
                  <w:txbxContent>
                    <w:p w:rsidR="003C5D4B" w:rsidRPr="001B15F9" w:rsidRDefault="003C5D4B">
                      <w:pPr>
                        <w:rPr>
                          <w:rFonts w:asciiTheme="majorEastAsia" w:eastAsiaTheme="majorEastAsia" w:hAnsiTheme="majorEastAsia"/>
                        </w:rPr>
                      </w:pPr>
                      <w:r w:rsidRPr="001B15F9">
                        <w:rPr>
                          <w:rFonts w:asciiTheme="majorEastAsia" w:eastAsiaTheme="majorEastAsia" w:hAnsiTheme="majorEastAsia" w:hint="eastAsia"/>
                        </w:rPr>
                        <w:t>特別延長戦</w:t>
                      </w:r>
                    </w:p>
                    <w:p w:rsidR="003C5D4B" w:rsidRPr="001B15F9" w:rsidRDefault="003C5D4B" w:rsidP="003C5D4B">
                      <w:pPr>
                        <w:ind w:left="210" w:hangingChars="100" w:hanging="210"/>
                        <w:rPr>
                          <w:rFonts w:asciiTheme="majorEastAsia" w:eastAsiaTheme="majorEastAsia" w:hAnsiTheme="majorEastAsia"/>
                        </w:rPr>
                      </w:pPr>
                      <w:r w:rsidRPr="001B15F9">
                        <w:rPr>
                          <w:rFonts w:asciiTheme="majorEastAsia" w:eastAsiaTheme="majorEastAsia" w:hAnsiTheme="majorEastAsia" w:hint="eastAsia"/>
                        </w:rPr>
                        <w:t>・継続打者とし前回の最終打者を一塁走者とし二塁、三塁の走者は、順次前の打者として、無死満塁の状態にして1イニング行い、得点の多いチームを勝ちとする。なお勝敗が決しない場合は、さらに継続打順でこれを繰り返すこととする。</w:t>
                      </w:r>
                    </w:p>
                    <w:p w:rsidR="003C5D4B" w:rsidRPr="001B15F9" w:rsidRDefault="003C5D4B" w:rsidP="003C5D4B">
                      <w:pPr>
                        <w:ind w:left="210" w:hangingChars="100" w:hanging="210"/>
                        <w:rPr>
                          <w:rFonts w:asciiTheme="majorEastAsia" w:eastAsiaTheme="majorEastAsia" w:hAnsiTheme="majorEastAsia"/>
                        </w:rPr>
                      </w:pPr>
                      <w:r w:rsidRPr="001B15F9">
                        <w:rPr>
                          <w:rFonts w:asciiTheme="majorEastAsia" w:eastAsiaTheme="majorEastAsia" w:hAnsiTheme="majorEastAsia" w:hint="eastAsia"/>
                        </w:rPr>
                        <w:t>・特別延長戦</w:t>
                      </w:r>
                      <w:r w:rsidR="001F0EF6">
                        <w:rPr>
                          <w:rFonts w:asciiTheme="majorEastAsia" w:eastAsiaTheme="majorEastAsia" w:hAnsiTheme="majorEastAsia" w:hint="eastAsia"/>
                        </w:rPr>
                        <w:t>9</w:t>
                      </w:r>
                      <w:r w:rsidRPr="001B15F9">
                        <w:rPr>
                          <w:rFonts w:asciiTheme="majorEastAsia" w:eastAsiaTheme="majorEastAsia" w:hAnsiTheme="majorEastAsia" w:hint="eastAsia"/>
                        </w:rPr>
                        <w:t>回を終了して勝敗が決しない場合は、両チーム</w:t>
                      </w:r>
                      <w:r w:rsidR="001F0EF6">
                        <w:rPr>
                          <w:rFonts w:asciiTheme="majorEastAsia" w:eastAsiaTheme="majorEastAsia" w:hAnsiTheme="majorEastAsia" w:hint="eastAsia"/>
                        </w:rPr>
                        <w:t>9</w:t>
                      </w:r>
                      <w:r w:rsidRPr="001B15F9">
                        <w:rPr>
                          <w:rFonts w:asciiTheme="majorEastAsia" w:eastAsiaTheme="majorEastAsia" w:hAnsiTheme="majorEastAsia" w:hint="eastAsia"/>
                        </w:rPr>
                        <w:t>名による抽選を行い、監督立会いにより球審が開封し○印の多いチームの勝利とする。</w:t>
                      </w:r>
                    </w:p>
                  </w:txbxContent>
                </v:textbox>
              </v:rect>
            </w:pict>
          </mc:Fallback>
        </mc:AlternateContent>
      </w:r>
      <w:r w:rsidR="003C5D4B" w:rsidRPr="001B15F9">
        <w:rPr>
          <w:rFonts w:asciiTheme="majorEastAsia" w:eastAsiaTheme="majorEastAsia" w:hAnsiTheme="majorEastAsia" w:hint="eastAsia"/>
        </w:rPr>
        <w:t xml:space="preserve">　　　</w:t>
      </w:r>
    </w:p>
    <w:p w:rsidR="003C5D4B" w:rsidRPr="001B15F9" w:rsidRDefault="003C5D4B" w:rsidP="004A460F">
      <w:pPr>
        <w:spacing w:line="280" w:lineRule="exact"/>
        <w:ind w:leftChars="300" w:left="630" w:firstLineChars="100" w:firstLine="210"/>
        <w:rPr>
          <w:rFonts w:asciiTheme="majorEastAsia" w:eastAsiaTheme="majorEastAsia" w:hAnsiTheme="majorEastAsia"/>
        </w:rPr>
      </w:pPr>
    </w:p>
    <w:p w:rsidR="003C5D4B" w:rsidRPr="001B15F9" w:rsidRDefault="003C5D4B" w:rsidP="004A460F">
      <w:pPr>
        <w:spacing w:line="280" w:lineRule="exact"/>
        <w:ind w:left="630" w:hangingChars="300" w:hanging="630"/>
        <w:rPr>
          <w:rFonts w:asciiTheme="majorEastAsia" w:eastAsiaTheme="majorEastAsia" w:hAnsiTheme="majorEastAsia"/>
        </w:rPr>
      </w:pPr>
      <w:r w:rsidRPr="001B15F9">
        <w:rPr>
          <w:rFonts w:asciiTheme="majorEastAsia" w:eastAsiaTheme="majorEastAsia" w:hAnsiTheme="majorEastAsia" w:hint="eastAsia"/>
        </w:rPr>
        <w:t xml:space="preserve">　　</w:t>
      </w:r>
    </w:p>
    <w:p w:rsidR="003C5D4B" w:rsidRPr="001B15F9" w:rsidRDefault="003C5D4B" w:rsidP="004A460F">
      <w:pPr>
        <w:spacing w:line="280" w:lineRule="exact"/>
        <w:ind w:left="630" w:hangingChars="300" w:hanging="630"/>
        <w:rPr>
          <w:rFonts w:asciiTheme="majorEastAsia" w:eastAsiaTheme="majorEastAsia" w:hAnsiTheme="majorEastAsia"/>
        </w:rPr>
      </w:pPr>
    </w:p>
    <w:p w:rsidR="003C5D4B" w:rsidRDefault="003C5D4B" w:rsidP="004A460F">
      <w:pPr>
        <w:spacing w:line="280" w:lineRule="exact"/>
        <w:ind w:left="630" w:hangingChars="300" w:hanging="630"/>
        <w:rPr>
          <w:rFonts w:asciiTheme="majorEastAsia" w:eastAsiaTheme="majorEastAsia" w:hAnsiTheme="majorEastAsia"/>
        </w:rPr>
      </w:pPr>
    </w:p>
    <w:p w:rsidR="004A460F" w:rsidRPr="001B15F9" w:rsidRDefault="004A460F" w:rsidP="004A460F">
      <w:pPr>
        <w:spacing w:line="280" w:lineRule="exact"/>
        <w:ind w:left="630" w:hangingChars="300" w:hanging="630"/>
        <w:rPr>
          <w:rFonts w:asciiTheme="majorEastAsia" w:eastAsiaTheme="majorEastAsia" w:hAnsiTheme="majorEastAsia"/>
        </w:rPr>
      </w:pPr>
    </w:p>
    <w:p w:rsidR="003C5D4B" w:rsidRPr="001B15F9" w:rsidRDefault="003C5D4B" w:rsidP="004A460F">
      <w:pPr>
        <w:spacing w:line="280" w:lineRule="exact"/>
        <w:ind w:left="630" w:hangingChars="300" w:hanging="630"/>
        <w:rPr>
          <w:rFonts w:asciiTheme="majorEastAsia" w:eastAsiaTheme="majorEastAsia" w:hAnsiTheme="majorEastAsia"/>
        </w:rPr>
      </w:pPr>
    </w:p>
    <w:p w:rsidR="003C5D4B" w:rsidRPr="001B15F9" w:rsidRDefault="003C5D4B" w:rsidP="004A460F">
      <w:pPr>
        <w:spacing w:line="280" w:lineRule="exact"/>
        <w:ind w:left="630" w:hangingChars="300" w:hanging="630"/>
        <w:rPr>
          <w:rFonts w:asciiTheme="majorEastAsia" w:eastAsiaTheme="majorEastAsia" w:hAnsiTheme="majorEastAsia"/>
        </w:rPr>
      </w:pPr>
    </w:p>
    <w:p w:rsidR="003C5D4B" w:rsidRPr="001B15F9" w:rsidRDefault="003C5D4B" w:rsidP="004A460F">
      <w:pPr>
        <w:spacing w:line="280" w:lineRule="exact"/>
        <w:ind w:left="630" w:hangingChars="300" w:hanging="630"/>
        <w:rPr>
          <w:rFonts w:asciiTheme="majorEastAsia" w:eastAsiaTheme="majorEastAsia" w:hAnsiTheme="majorEastAsia"/>
        </w:rPr>
      </w:pPr>
    </w:p>
    <w:p w:rsidR="003C5D4B" w:rsidRPr="001B15F9" w:rsidRDefault="003C5D4B"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（６）試合球は全日本軟式野球連盟公認Ｃ号ボールとする。</w:t>
      </w:r>
    </w:p>
    <w:p w:rsidR="003C5D4B" w:rsidRPr="001B15F9" w:rsidRDefault="003C5D4B" w:rsidP="004A460F">
      <w:pPr>
        <w:spacing w:line="280" w:lineRule="exact"/>
        <w:ind w:left="630" w:hangingChars="300" w:hanging="630"/>
        <w:rPr>
          <w:rFonts w:asciiTheme="majorEastAsia" w:eastAsiaTheme="majorEastAsia" w:hAnsiTheme="majorEastAsia"/>
        </w:rPr>
      </w:pPr>
      <w:r w:rsidRPr="001B15F9">
        <w:rPr>
          <w:rFonts w:asciiTheme="majorEastAsia" w:eastAsiaTheme="majorEastAsia" w:hAnsiTheme="majorEastAsia" w:hint="eastAsia"/>
        </w:rPr>
        <w:t>（７）試合中打者、走者、次打者、ベースコーチは連盟公認の両耳付ヘルメット、捕手は連盟公認マスク、プロテクター、レガース、捕手用ヘルメットを着用すること。</w:t>
      </w:r>
    </w:p>
    <w:p w:rsidR="003C5D4B" w:rsidRPr="001B15F9" w:rsidRDefault="003C5D4B" w:rsidP="004A460F">
      <w:pPr>
        <w:spacing w:line="280" w:lineRule="exact"/>
        <w:ind w:left="630" w:hangingChars="300" w:hanging="630"/>
        <w:rPr>
          <w:rFonts w:asciiTheme="majorEastAsia" w:eastAsiaTheme="majorEastAsia" w:hAnsiTheme="majorEastAsia"/>
        </w:rPr>
      </w:pPr>
      <w:r w:rsidRPr="001B15F9">
        <w:rPr>
          <w:rFonts w:asciiTheme="majorEastAsia" w:eastAsiaTheme="majorEastAsia" w:hAnsiTheme="majorEastAsia" w:hint="eastAsia"/>
        </w:rPr>
        <w:t>（８）ユニホームは、胸にチーム名を付けること。背番号は0～27番までとし、主将は10番、コーチは28番及び29番、監督30番とする。</w:t>
      </w:r>
    </w:p>
    <w:p w:rsidR="003C5D4B" w:rsidRPr="001B15F9" w:rsidRDefault="003C5D4B" w:rsidP="004A460F">
      <w:pPr>
        <w:spacing w:line="280" w:lineRule="exact"/>
        <w:rPr>
          <w:rFonts w:asciiTheme="majorEastAsia" w:eastAsiaTheme="majorEastAsia" w:hAnsiTheme="majorEastAsia"/>
        </w:rPr>
      </w:pPr>
    </w:p>
    <w:p w:rsidR="003C5D4B" w:rsidRPr="001B15F9" w:rsidRDefault="00BF79A2"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lastRenderedPageBreak/>
        <w:t>10</w:t>
      </w:r>
      <w:r w:rsidR="003C5D4B" w:rsidRPr="001B15F9">
        <w:rPr>
          <w:rFonts w:asciiTheme="majorEastAsia" w:eastAsiaTheme="majorEastAsia" w:hAnsiTheme="majorEastAsia" w:hint="eastAsia"/>
        </w:rPr>
        <w:t>．参加申込</w:t>
      </w:r>
    </w:p>
    <w:p w:rsidR="003C5D4B" w:rsidRPr="001B15F9" w:rsidRDefault="003C5D4B" w:rsidP="00A66BC8">
      <w:pPr>
        <w:spacing w:line="280" w:lineRule="exact"/>
        <w:ind w:left="420" w:hangingChars="200" w:hanging="420"/>
        <w:rPr>
          <w:rFonts w:asciiTheme="majorEastAsia" w:eastAsiaTheme="majorEastAsia" w:hAnsiTheme="majorEastAsia"/>
        </w:rPr>
      </w:pPr>
      <w:r w:rsidRPr="001B15F9">
        <w:rPr>
          <w:rFonts w:asciiTheme="majorEastAsia" w:eastAsiaTheme="majorEastAsia" w:hAnsiTheme="majorEastAsia" w:hint="eastAsia"/>
        </w:rPr>
        <w:t xml:space="preserve">　　　</w:t>
      </w:r>
      <w:r w:rsidR="008C7A2C" w:rsidRPr="001B15F9">
        <w:rPr>
          <w:rFonts w:asciiTheme="majorEastAsia" w:eastAsiaTheme="majorEastAsia" w:hAnsiTheme="majorEastAsia" w:hint="eastAsia"/>
        </w:rPr>
        <w:t>大会参加出場チームの連絡については、</w:t>
      </w:r>
      <w:r w:rsidR="00A66BC8">
        <w:rPr>
          <w:rFonts w:asciiTheme="majorEastAsia" w:eastAsiaTheme="majorEastAsia" w:hAnsiTheme="majorEastAsia" w:hint="eastAsia"/>
        </w:rPr>
        <w:t>平成</w:t>
      </w:r>
      <w:r w:rsidR="000C0947">
        <w:rPr>
          <w:rFonts w:asciiTheme="majorEastAsia" w:eastAsiaTheme="majorEastAsia" w:hAnsiTheme="majorEastAsia" w:hint="eastAsia"/>
        </w:rPr>
        <w:t>30</w:t>
      </w:r>
      <w:r w:rsidR="00A66BC8">
        <w:rPr>
          <w:rFonts w:asciiTheme="majorEastAsia" w:eastAsiaTheme="majorEastAsia" w:hAnsiTheme="majorEastAsia" w:hint="eastAsia"/>
        </w:rPr>
        <w:t>年</w:t>
      </w:r>
      <w:r w:rsidR="000C0947">
        <w:rPr>
          <w:rFonts w:asciiTheme="majorEastAsia" w:eastAsiaTheme="majorEastAsia" w:hAnsiTheme="majorEastAsia" w:hint="eastAsia"/>
        </w:rPr>
        <w:t>7</w:t>
      </w:r>
      <w:r w:rsidR="008C7A2C" w:rsidRPr="001B15F9">
        <w:rPr>
          <w:rFonts w:asciiTheme="majorEastAsia" w:eastAsiaTheme="majorEastAsia" w:hAnsiTheme="majorEastAsia" w:hint="eastAsia"/>
        </w:rPr>
        <w:t>月</w:t>
      </w:r>
      <w:r w:rsidR="000C0947">
        <w:rPr>
          <w:rFonts w:asciiTheme="majorEastAsia" w:eastAsiaTheme="majorEastAsia" w:hAnsiTheme="majorEastAsia" w:hint="eastAsia"/>
        </w:rPr>
        <w:t>4</w:t>
      </w:r>
      <w:r w:rsidR="00AE003A">
        <w:rPr>
          <w:rFonts w:asciiTheme="majorEastAsia" w:eastAsiaTheme="majorEastAsia" w:hAnsiTheme="majorEastAsia" w:hint="eastAsia"/>
        </w:rPr>
        <w:t>日（水</w:t>
      </w:r>
      <w:r w:rsidR="008C7A2C" w:rsidRPr="001B15F9">
        <w:rPr>
          <w:rFonts w:asciiTheme="majorEastAsia" w:eastAsiaTheme="majorEastAsia" w:hAnsiTheme="majorEastAsia" w:hint="eastAsia"/>
        </w:rPr>
        <w:t>）までに連絡ください。また、チーム登録名簿については添付の様式に記入して、</w:t>
      </w:r>
      <w:r w:rsidRPr="001B15F9">
        <w:rPr>
          <w:rFonts w:asciiTheme="majorEastAsia" w:eastAsiaTheme="majorEastAsia" w:hAnsiTheme="majorEastAsia" w:hint="eastAsia"/>
        </w:rPr>
        <w:t>平成</w:t>
      </w:r>
      <w:r w:rsidR="000C0947">
        <w:rPr>
          <w:rFonts w:asciiTheme="majorEastAsia" w:eastAsiaTheme="majorEastAsia" w:hAnsiTheme="majorEastAsia" w:hint="eastAsia"/>
        </w:rPr>
        <w:t>30</w:t>
      </w:r>
      <w:r w:rsidRPr="001B15F9">
        <w:rPr>
          <w:rFonts w:asciiTheme="majorEastAsia" w:eastAsiaTheme="majorEastAsia" w:hAnsiTheme="majorEastAsia" w:hint="eastAsia"/>
        </w:rPr>
        <w:t>年</w:t>
      </w:r>
      <w:r w:rsidR="000C0947">
        <w:rPr>
          <w:rFonts w:asciiTheme="majorEastAsia" w:eastAsiaTheme="majorEastAsia" w:hAnsiTheme="majorEastAsia" w:hint="eastAsia"/>
        </w:rPr>
        <w:t>7</w:t>
      </w:r>
      <w:r w:rsidRPr="001B15F9">
        <w:rPr>
          <w:rFonts w:asciiTheme="majorEastAsia" w:eastAsiaTheme="majorEastAsia" w:hAnsiTheme="majorEastAsia" w:hint="eastAsia"/>
        </w:rPr>
        <w:t>月</w:t>
      </w:r>
      <w:r w:rsidR="000C0947">
        <w:rPr>
          <w:rFonts w:asciiTheme="majorEastAsia" w:eastAsiaTheme="majorEastAsia" w:hAnsiTheme="majorEastAsia" w:hint="eastAsia"/>
        </w:rPr>
        <w:t>6日（金</w:t>
      </w:r>
      <w:r w:rsidRPr="001B15F9">
        <w:rPr>
          <w:rFonts w:asciiTheme="majorEastAsia" w:eastAsiaTheme="majorEastAsia" w:hAnsiTheme="majorEastAsia" w:hint="eastAsia"/>
        </w:rPr>
        <w:t>）までに下記のアドレスまでメール</w:t>
      </w:r>
      <w:r w:rsidR="008C7A2C" w:rsidRPr="001B15F9">
        <w:rPr>
          <w:rFonts w:asciiTheme="majorEastAsia" w:eastAsiaTheme="majorEastAsia" w:hAnsiTheme="majorEastAsia" w:hint="eastAsia"/>
        </w:rPr>
        <w:t>送付をお願いします。</w:t>
      </w:r>
    </w:p>
    <w:p w:rsidR="00BF79A2" w:rsidRPr="001B15F9" w:rsidRDefault="00BF79A2" w:rsidP="004A460F">
      <w:pPr>
        <w:spacing w:line="280" w:lineRule="exact"/>
        <w:ind w:leftChars="200" w:left="420" w:firstLineChars="100" w:firstLine="210"/>
        <w:rPr>
          <w:rFonts w:asciiTheme="majorEastAsia" w:eastAsiaTheme="majorEastAsia" w:hAnsiTheme="majorEastAsia"/>
        </w:rPr>
      </w:pPr>
      <w:r w:rsidRPr="001B15F9">
        <w:rPr>
          <w:rFonts w:asciiTheme="majorEastAsia" w:eastAsiaTheme="majorEastAsia" w:hAnsiTheme="majorEastAsia" w:hint="eastAsia"/>
        </w:rPr>
        <w:t>提出が遅れる場合は、その旨の連絡をお願い致します。</w:t>
      </w:r>
    </w:p>
    <w:p w:rsidR="003C5D4B" w:rsidRPr="001B15F9" w:rsidRDefault="003C5D4B"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 xml:space="preserve">　　　メールアドレス：　</w:t>
      </w:r>
      <w:r w:rsidR="00C66D77" w:rsidRPr="001B15F9">
        <w:rPr>
          <w:rFonts w:asciiTheme="majorEastAsia" w:eastAsiaTheme="majorEastAsia" w:hAnsiTheme="majorEastAsia" w:hint="eastAsia"/>
        </w:rPr>
        <w:t>ymuctks@woody.ocn.ne.jp</w:t>
      </w:r>
    </w:p>
    <w:p w:rsidR="00C66D77" w:rsidRDefault="00C66D77"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 xml:space="preserve">                        </w:t>
      </w:r>
      <w:hyperlink r:id="rId6" w:history="1">
        <w:r w:rsidR="009A787A" w:rsidRPr="004C70B4">
          <w:rPr>
            <w:rStyle w:val="a7"/>
            <w:rFonts w:asciiTheme="majorEastAsia" w:eastAsiaTheme="majorEastAsia" w:hAnsiTheme="majorEastAsia" w:hint="eastAsia"/>
          </w:rPr>
          <w:t>ymuctks52@docomo.ne.jp</w:t>
        </w:r>
      </w:hyperlink>
    </w:p>
    <w:p w:rsidR="009A787A" w:rsidRPr="001B15F9" w:rsidRDefault="009A787A" w:rsidP="004A460F">
      <w:pPr>
        <w:spacing w:line="280" w:lineRule="exact"/>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yuntanzacup@yahoo.ne.jp</w:t>
      </w:r>
    </w:p>
    <w:p w:rsidR="003C5D4B" w:rsidRPr="001B15F9" w:rsidRDefault="003C5D4B" w:rsidP="004A460F">
      <w:pPr>
        <w:spacing w:line="280" w:lineRule="exact"/>
        <w:ind w:firstLineChars="300" w:firstLine="630"/>
        <w:rPr>
          <w:rFonts w:asciiTheme="majorEastAsia" w:eastAsiaTheme="majorEastAsia" w:hAnsiTheme="majorEastAsia"/>
        </w:rPr>
      </w:pPr>
      <w:r w:rsidRPr="001B15F9">
        <w:rPr>
          <w:rFonts w:asciiTheme="majorEastAsia" w:eastAsiaTheme="majorEastAsia" w:hAnsiTheme="majorEastAsia" w:hint="eastAsia"/>
        </w:rPr>
        <w:t>問い合わせ先</w:t>
      </w:r>
    </w:p>
    <w:p w:rsidR="00D50C40" w:rsidRDefault="003C5D4B" w:rsidP="00D50C40">
      <w:pPr>
        <w:spacing w:line="280" w:lineRule="exact"/>
        <w:ind w:firstLineChars="800" w:firstLine="1680"/>
        <w:rPr>
          <w:rFonts w:asciiTheme="majorEastAsia" w:eastAsiaTheme="majorEastAsia" w:hAnsiTheme="majorEastAsia"/>
        </w:rPr>
      </w:pPr>
      <w:r w:rsidRPr="001B15F9">
        <w:rPr>
          <w:rFonts w:asciiTheme="majorEastAsia" w:eastAsiaTheme="majorEastAsia" w:hAnsiTheme="majorEastAsia" w:hint="eastAsia"/>
        </w:rPr>
        <w:t>大会事務局　岡本　徹　  090-7448-1604</w:t>
      </w:r>
    </w:p>
    <w:p w:rsidR="003C5D4B" w:rsidRPr="001B15F9" w:rsidRDefault="003C5D4B" w:rsidP="00D50C40">
      <w:pPr>
        <w:spacing w:line="280" w:lineRule="exact"/>
        <w:ind w:firstLineChars="1377" w:firstLine="2892"/>
        <w:rPr>
          <w:rFonts w:asciiTheme="majorEastAsia" w:eastAsiaTheme="majorEastAsia" w:hAnsiTheme="majorEastAsia"/>
        </w:rPr>
      </w:pPr>
      <w:r w:rsidRPr="001B15F9">
        <w:rPr>
          <w:rFonts w:asciiTheme="majorEastAsia" w:eastAsiaTheme="majorEastAsia" w:hAnsiTheme="majorEastAsia" w:hint="eastAsia"/>
        </w:rPr>
        <w:t>山内　丈司  090-3321-9780</w:t>
      </w:r>
    </w:p>
    <w:p w:rsidR="003C5D4B" w:rsidRPr="00D50C40" w:rsidRDefault="003C5D4B" w:rsidP="004A460F">
      <w:pPr>
        <w:spacing w:line="280" w:lineRule="exact"/>
        <w:rPr>
          <w:rFonts w:asciiTheme="majorEastAsia" w:eastAsiaTheme="majorEastAsia" w:hAnsiTheme="majorEastAsia"/>
        </w:rPr>
      </w:pPr>
    </w:p>
    <w:p w:rsidR="003C5D4B" w:rsidRPr="001B15F9" w:rsidRDefault="00BF79A2"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11</w:t>
      </w:r>
      <w:r w:rsidR="003C5D4B" w:rsidRPr="001B15F9">
        <w:rPr>
          <w:rFonts w:asciiTheme="majorEastAsia" w:eastAsiaTheme="majorEastAsia" w:hAnsiTheme="majorEastAsia" w:hint="eastAsia"/>
        </w:rPr>
        <w:t>．組合せ抽選・監督会</w:t>
      </w:r>
    </w:p>
    <w:p w:rsidR="003C5D4B" w:rsidRPr="001B15F9" w:rsidRDefault="003C5D4B" w:rsidP="009A787A">
      <w:pPr>
        <w:spacing w:line="280" w:lineRule="exact"/>
        <w:ind w:firstLineChars="300" w:firstLine="630"/>
        <w:rPr>
          <w:rFonts w:asciiTheme="majorEastAsia" w:eastAsiaTheme="majorEastAsia" w:hAnsiTheme="majorEastAsia"/>
        </w:rPr>
      </w:pPr>
      <w:r w:rsidRPr="001B15F9">
        <w:rPr>
          <w:rFonts w:asciiTheme="majorEastAsia" w:eastAsiaTheme="majorEastAsia" w:hAnsiTheme="majorEastAsia" w:hint="eastAsia"/>
        </w:rPr>
        <w:t>日　時　平成</w:t>
      </w:r>
      <w:r w:rsidR="000C0947">
        <w:rPr>
          <w:rFonts w:asciiTheme="majorEastAsia" w:eastAsiaTheme="majorEastAsia" w:hAnsiTheme="majorEastAsia" w:hint="eastAsia"/>
        </w:rPr>
        <w:t>30</w:t>
      </w:r>
      <w:r w:rsidRPr="001B15F9">
        <w:rPr>
          <w:rFonts w:asciiTheme="majorEastAsia" w:eastAsiaTheme="majorEastAsia" w:hAnsiTheme="majorEastAsia" w:hint="eastAsia"/>
        </w:rPr>
        <w:t>年</w:t>
      </w:r>
      <w:r w:rsidR="0035507B">
        <w:rPr>
          <w:rFonts w:asciiTheme="majorEastAsia" w:eastAsiaTheme="majorEastAsia" w:hAnsiTheme="majorEastAsia" w:hint="eastAsia"/>
        </w:rPr>
        <w:t>7</w:t>
      </w:r>
      <w:r w:rsidR="009A787A">
        <w:rPr>
          <w:rFonts w:asciiTheme="majorEastAsia" w:eastAsiaTheme="majorEastAsia" w:hAnsiTheme="majorEastAsia" w:hint="eastAsia"/>
        </w:rPr>
        <w:t xml:space="preserve"> </w:t>
      </w:r>
      <w:r w:rsidRPr="001B15F9">
        <w:rPr>
          <w:rFonts w:asciiTheme="majorEastAsia" w:eastAsiaTheme="majorEastAsia" w:hAnsiTheme="majorEastAsia" w:hint="eastAsia"/>
        </w:rPr>
        <w:t>月</w:t>
      </w:r>
      <w:r w:rsidR="000C0947">
        <w:rPr>
          <w:rFonts w:asciiTheme="majorEastAsia" w:eastAsiaTheme="majorEastAsia" w:hAnsiTheme="majorEastAsia" w:hint="eastAsia"/>
        </w:rPr>
        <w:t>8</w:t>
      </w:r>
      <w:r w:rsidRPr="001B15F9">
        <w:rPr>
          <w:rFonts w:asciiTheme="majorEastAsia" w:eastAsiaTheme="majorEastAsia" w:hAnsiTheme="majorEastAsia" w:hint="eastAsia"/>
        </w:rPr>
        <w:t>日</w:t>
      </w:r>
      <w:r w:rsidR="000C0947">
        <w:rPr>
          <w:rFonts w:asciiTheme="majorEastAsia" w:eastAsiaTheme="majorEastAsia" w:hAnsiTheme="majorEastAsia" w:hint="eastAsia"/>
        </w:rPr>
        <w:t>（日</w:t>
      </w:r>
      <w:r w:rsidR="005D2FB4" w:rsidRPr="001B15F9">
        <w:rPr>
          <w:rFonts w:asciiTheme="majorEastAsia" w:eastAsiaTheme="majorEastAsia" w:hAnsiTheme="majorEastAsia" w:hint="eastAsia"/>
        </w:rPr>
        <w:t>）</w:t>
      </w:r>
      <w:r w:rsidRPr="001B15F9">
        <w:rPr>
          <w:rFonts w:asciiTheme="majorEastAsia" w:eastAsiaTheme="majorEastAsia" w:hAnsiTheme="majorEastAsia" w:hint="eastAsia"/>
        </w:rPr>
        <w:t xml:space="preserve">　午後4時予定</w:t>
      </w:r>
    </w:p>
    <w:p w:rsidR="003C5D4B" w:rsidRPr="001B15F9" w:rsidRDefault="001F0EF6" w:rsidP="004A460F">
      <w:pPr>
        <w:spacing w:line="280" w:lineRule="exact"/>
        <w:ind w:firstLineChars="300" w:firstLine="630"/>
        <w:rPr>
          <w:rFonts w:asciiTheme="majorEastAsia" w:eastAsiaTheme="majorEastAsia" w:hAnsiTheme="majorEastAsia"/>
        </w:rPr>
      </w:pPr>
      <w:r>
        <w:rPr>
          <w:rFonts w:asciiTheme="majorEastAsia" w:eastAsiaTheme="majorEastAsia" w:hAnsiTheme="majorEastAsia" w:hint="eastAsia"/>
        </w:rPr>
        <w:t>場　所　読谷村地域振興センター</w:t>
      </w:r>
    </w:p>
    <w:p w:rsidR="003C5D4B" w:rsidRPr="001B15F9" w:rsidRDefault="003C5D4B" w:rsidP="004A460F">
      <w:pPr>
        <w:spacing w:line="280" w:lineRule="exact"/>
        <w:ind w:firstLineChars="600" w:firstLine="1260"/>
        <w:rPr>
          <w:rFonts w:asciiTheme="majorEastAsia" w:eastAsiaTheme="majorEastAsia" w:hAnsiTheme="majorEastAsia"/>
        </w:rPr>
      </w:pPr>
      <w:r w:rsidRPr="001B15F9">
        <w:rPr>
          <w:rFonts w:asciiTheme="majorEastAsia" w:eastAsiaTheme="majorEastAsia" w:hAnsiTheme="majorEastAsia" w:hint="eastAsia"/>
        </w:rPr>
        <w:t>北部地区については事前に連絡ある場合は本部にて代表抽選を行ないます。</w:t>
      </w:r>
    </w:p>
    <w:p w:rsidR="003C5D4B" w:rsidRDefault="003C5D4B" w:rsidP="004A460F">
      <w:pPr>
        <w:spacing w:line="280" w:lineRule="exact"/>
        <w:ind w:firstLineChars="400" w:firstLine="840"/>
        <w:rPr>
          <w:rFonts w:asciiTheme="majorEastAsia" w:eastAsiaTheme="majorEastAsia" w:hAnsiTheme="majorEastAsia"/>
        </w:rPr>
      </w:pPr>
    </w:p>
    <w:p w:rsidR="009A3E0B" w:rsidRPr="001B15F9" w:rsidRDefault="009A3E0B" w:rsidP="009A3E0B">
      <w:pPr>
        <w:spacing w:line="280" w:lineRule="exact"/>
        <w:rPr>
          <w:rFonts w:asciiTheme="majorEastAsia" w:eastAsiaTheme="majorEastAsia" w:hAnsiTheme="majorEastAsia"/>
        </w:rPr>
      </w:pPr>
      <w:r w:rsidRPr="001B15F9">
        <w:rPr>
          <w:rFonts w:asciiTheme="majorEastAsia" w:eastAsiaTheme="majorEastAsia" w:hAnsiTheme="majorEastAsia" w:hint="eastAsia"/>
        </w:rPr>
        <w:t>12．大会参加料　８，０００円　（抽選会にて納金すること。）</w:t>
      </w:r>
    </w:p>
    <w:p w:rsidR="009A3E0B" w:rsidRPr="009A3E0B" w:rsidRDefault="009A3E0B" w:rsidP="004A460F">
      <w:pPr>
        <w:spacing w:line="280" w:lineRule="exact"/>
        <w:ind w:firstLineChars="400" w:firstLine="840"/>
        <w:rPr>
          <w:rFonts w:asciiTheme="majorEastAsia" w:eastAsiaTheme="majorEastAsia" w:hAnsiTheme="majorEastAsia"/>
        </w:rPr>
      </w:pPr>
    </w:p>
    <w:p w:rsidR="003C5D4B" w:rsidRPr="001B15F9" w:rsidRDefault="00BF79A2"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1</w:t>
      </w:r>
      <w:r w:rsidR="009A3E0B">
        <w:rPr>
          <w:rFonts w:asciiTheme="majorEastAsia" w:eastAsiaTheme="majorEastAsia" w:hAnsiTheme="majorEastAsia" w:hint="eastAsia"/>
        </w:rPr>
        <w:t>3</w:t>
      </w:r>
      <w:r w:rsidR="003C5D4B" w:rsidRPr="001B15F9">
        <w:rPr>
          <w:rFonts w:asciiTheme="majorEastAsia" w:eastAsiaTheme="majorEastAsia" w:hAnsiTheme="majorEastAsia" w:hint="eastAsia"/>
        </w:rPr>
        <w:t>．開会式</w:t>
      </w:r>
    </w:p>
    <w:p w:rsidR="003C5D4B" w:rsidRPr="001B15F9" w:rsidRDefault="003C5D4B" w:rsidP="004A460F">
      <w:pPr>
        <w:spacing w:line="280" w:lineRule="exact"/>
        <w:ind w:firstLineChars="300" w:firstLine="630"/>
        <w:rPr>
          <w:rFonts w:asciiTheme="majorEastAsia" w:eastAsiaTheme="majorEastAsia" w:hAnsiTheme="majorEastAsia"/>
        </w:rPr>
      </w:pPr>
      <w:r w:rsidRPr="001B15F9">
        <w:rPr>
          <w:rFonts w:asciiTheme="majorEastAsia" w:eastAsiaTheme="majorEastAsia" w:hAnsiTheme="majorEastAsia" w:hint="eastAsia"/>
        </w:rPr>
        <w:t>日　時　平成</w:t>
      </w:r>
      <w:r w:rsidR="000C0947">
        <w:rPr>
          <w:rFonts w:asciiTheme="majorEastAsia" w:eastAsiaTheme="majorEastAsia" w:hAnsiTheme="majorEastAsia" w:hint="eastAsia"/>
        </w:rPr>
        <w:t>30</w:t>
      </w:r>
      <w:r w:rsidRPr="001B15F9">
        <w:rPr>
          <w:rFonts w:asciiTheme="majorEastAsia" w:eastAsiaTheme="majorEastAsia" w:hAnsiTheme="majorEastAsia" w:hint="eastAsia"/>
        </w:rPr>
        <w:t>年</w:t>
      </w:r>
      <w:r w:rsidR="000C0947">
        <w:rPr>
          <w:rFonts w:asciiTheme="majorEastAsia" w:eastAsiaTheme="majorEastAsia" w:hAnsiTheme="majorEastAsia" w:hint="eastAsia"/>
        </w:rPr>
        <w:t>7</w:t>
      </w:r>
      <w:r w:rsidRPr="001B15F9">
        <w:rPr>
          <w:rFonts w:asciiTheme="majorEastAsia" w:eastAsiaTheme="majorEastAsia" w:hAnsiTheme="majorEastAsia" w:hint="eastAsia"/>
        </w:rPr>
        <w:t>月</w:t>
      </w:r>
      <w:r w:rsidR="000C0947">
        <w:rPr>
          <w:rFonts w:asciiTheme="majorEastAsia" w:eastAsiaTheme="majorEastAsia" w:hAnsiTheme="majorEastAsia" w:hint="eastAsia"/>
        </w:rPr>
        <w:t>21</w:t>
      </w:r>
      <w:r w:rsidR="00A66BC8">
        <w:rPr>
          <w:rFonts w:asciiTheme="majorEastAsia" w:eastAsiaTheme="majorEastAsia" w:hAnsiTheme="majorEastAsia" w:hint="eastAsia"/>
        </w:rPr>
        <w:t>日（土</w:t>
      </w:r>
      <w:r w:rsidR="001B15F9">
        <w:rPr>
          <w:rFonts w:asciiTheme="majorEastAsia" w:eastAsiaTheme="majorEastAsia" w:hAnsiTheme="majorEastAsia" w:hint="eastAsia"/>
        </w:rPr>
        <w:t>）午前8時30分</w:t>
      </w:r>
    </w:p>
    <w:p w:rsidR="003C5D4B" w:rsidRPr="001B15F9" w:rsidRDefault="003C5D4B" w:rsidP="004A460F">
      <w:pPr>
        <w:spacing w:line="280" w:lineRule="exact"/>
        <w:ind w:firstLineChars="300" w:firstLine="630"/>
        <w:rPr>
          <w:rFonts w:asciiTheme="majorEastAsia" w:eastAsiaTheme="majorEastAsia" w:hAnsiTheme="majorEastAsia"/>
        </w:rPr>
      </w:pPr>
      <w:r w:rsidRPr="001B15F9">
        <w:rPr>
          <w:rFonts w:asciiTheme="majorEastAsia" w:eastAsiaTheme="majorEastAsia" w:hAnsiTheme="majorEastAsia" w:hint="eastAsia"/>
        </w:rPr>
        <w:t>場　所　読谷村平和の森球場</w:t>
      </w:r>
    </w:p>
    <w:p w:rsidR="003C5D4B" w:rsidRPr="001B15F9" w:rsidRDefault="003C5D4B" w:rsidP="004A460F">
      <w:pPr>
        <w:spacing w:line="280" w:lineRule="exact"/>
        <w:ind w:firstLineChars="600" w:firstLine="1260"/>
        <w:rPr>
          <w:rFonts w:asciiTheme="majorEastAsia" w:eastAsiaTheme="majorEastAsia" w:hAnsiTheme="majorEastAsia"/>
        </w:rPr>
      </w:pPr>
      <w:r w:rsidRPr="001B15F9">
        <w:rPr>
          <w:rFonts w:asciiTheme="majorEastAsia" w:eastAsiaTheme="majorEastAsia" w:hAnsiTheme="majorEastAsia" w:hint="eastAsia"/>
        </w:rPr>
        <w:t>（雨天の場合は監督・キャプテン各１名参加で読谷村体育館で行う）</w:t>
      </w:r>
    </w:p>
    <w:p w:rsidR="003C5D4B" w:rsidRPr="001B15F9" w:rsidRDefault="003C5D4B" w:rsidP="004A460F">
      <w:pPr>
        <w:spacing w:line="280" w:lineRule="exact"/>
        <w:ind w:left="1470" w:hangingChars="700" w:hanging="1470"/>
        <w:rPr>
          <w:rFonts w:asciiTheme="majorEastAsia" w:eastAsiaTheme="majorEastAsia" w:hAnsiTheme="majorEastAsia"/>
        </w:rPr>
      </w:pPr>
      <w:r w:rsidRPr="001B15F9">
        <w:rPr>
          <w:rFonts w:asciiTheme="majorEastAsia" w:eastAsiaTheme="majorEastAsia" w:hAnsiTheme="majorEastAsia" w:hint="eastAsia"/>
        </w:rPr>
        <w:t xml:space="preserve">　　　　　　※開会式全チームが参加し、選手は開会式</w:t>
      </w:r>
      <w:r w:rsidR="001B15F9">
        <w:rPr>
          <w:rFonts w:asciiTheme="majorEastAsia" w:eastAsiaTheme="majorEastAsia" w:hAnsiTheme="majorEastAsia" w:hint="eastAsia"/>
        </w:rPr>
        <w:t>30</w:t>
      </w:r>
      <w:r w:rsidRPr="001B15F9">
        <w:rPr>
          <w:rFonts w:asciiTheme="majorEastAsia" w:eastAsiaTheme="majorEastAsia" w:hAnsiTheme="majorEastAsia" w:hint="eastAsia"/>
        </w:rPr>
        <w:t>分前までに、所定の場所に集合すること。（団旗・プラカード持参）</w:t>
      </w:r>
    </w:p>
    <w:p w:rsidR="003C5D4B" w:rsidRPr="001B15F9" w:rsidRDefault="003C5D4B" w:rsidP="004A460F">
      <w:pPr>
        <w:spacing w:line="280" w:lineRule="exact"/>
        <w:rPr>
          <w:rFonts w:asciiTheme="majorEastAsia" w:eastAsiaTheme="majorEastAsia" w:hAnsiTheme="majorEastAsia"/>
        </w:rPr>
      </w:pPr>
    </w:p>
    <w:p w:rsidR="003C5D4B" w:rsidRPr="001B15F9" w:rsidRDefault="00A66BC8" w:rsidP="004A460F">
      <w:pPr>
        <w:spacing w:line="280" w:lineRule="exact"/>
        <w:rPr>
          <w:rFonts w:asciiTheme="majorEastAsia" w:eastAsiaTheme="majorEastAsia" w:hAnsiTheme="majorEastAsia"/>
        </w:rPr>
      </w:pPr>
      <w:r>
        <w:rPr>
          <w:rFonts w:asciiTheme="majorEastAsia" w:eastAsiaTheme="majorEastAsia" w:hAnsiTheme="majorEastAsia" w:hint="eastAsia"/>
        </w:rPr>
        <w:t>1</w:t>
      </w:r>
      <w:r w:rsidR="009A3E0B">
        <w:rPr>
          <w:rFonts w:asciiTheme="majorEastAsia" w:eastAsiaTheme="majorEastAsia" w:hAnsiTheme="majorEastAsia" w:hint="eastAsia"/>
        </w:rPr>
        <w:t>4</w:t>
      </w:r>
      <w:r>
        <w:rPr>
          <w:rFonts w:asciiTheme="majorEastAsia" w:eastAsiaTheme="majorEastAsia" w:hAnsiTheme="majorEastAsia" w:hint="eastAsia"/>
        </w:rPr>
        <w:t>．表　彰</w:t>
      </w:r>
    </w:p>
    <w:p w:rsidR="003C5D4B" w:rsidRPr="001B15F9" w:rsidRDefault="003C5D4B" w:rsidP="004A460F">
      <w:pPr>
        <w:spacing w:line="280" w:lineRule="exact"/>
        <w:ind w:firstLineChars="300" w:firstLine="630"/>
        <w:rPr>
          <w:rFonts w:asciiTheme="majorEastAsia" w:eastAsiaTheme="majorEastAsia" w:hAnsiTheme="majorEastAsia"/>
        </w:rPr>
      </w:pPr>
      <w:r w:rsidRPr="001B15F9">
        <w:rPr>
          <w:rFonts w:asciiTheme="majorEastAsia" w:eastAsiaTheme="majorEastAsia" w:hAnsiTheme="majorEastAsia" w:hint="eastAsia"/>
        </w:rPr>
        <w:t>優勝チームには、賞状、優勝旗、優勝カップ、メダルを授与する。</w:t>
      </w:r>
    </w:p>
    <w:p w:rsidR="003C5D4B" w:rsidRPr="001B15F9" w:rsidRDefault="003C5D4B" w:rsidP="004A460F">
      <w:pPr>
        <w:spacing w:line="280" w:lineRule="exact"/>
        <w:ind w:firstLineChars="300" w:firstLine="630"/>
        <w:rPr>
          <w:rFonts w:asciiTheme="majorEastAsia" w:eastAsiaTheme="majorEastAsia" w:hAnsiTheme="majorEastAsia"/>
        </w:rPr>
      </w:pPr>
      <w:r w:rsidRPr="001B15F9">
        <w:rPr>
          <w:rFonts w:asciiTheme="majorEastAsia" w:eastAsiaTheme="majorEastAsia" w:hAnsiTheme="majorEastAsia" w:hint="eastAsia"/>
        </w:rPr>
        <w:t>準優勝チームには、賞状、準優勝盾、メダルを授与する。</w:t>
      </w:r>
    </w:p>
    <w:p w:rsidR="003C5D4B" w:rsidRPr="001B15F9" w:rsidRDefault="003C5D4B" w:rsidP="004A460F">
      <w:pPr>
        <w:spacing w:line="280" w:lineRule="exact"/>
        <w:rPr>
          <w:rFonts w:asciiTheme="majorEastAsia" w:eastAsiaTheme="majorEastAsia" w:hAnsiTheme="majorEastAsia"/>
        </w:rPr>
      </w:pPr>
    </w:p>
    <w:p w:rsidR="008C7A2C" w:rsidRPr="001B15F9" w:rsidRDefault="00A66BC8" w:rsidP="004A460F">
      <w:pPr>
        <w:spacing w:line="280" w:lineRule="exact"/>
        <w:rPr>
          <w:rFonts w:asciiTheme="majorEastAsia" w:eastAsiaTheme="majorEastAsia" w:hAnsiTheme="majorEastAsia"/>
        </w:rPr>
      </w:pPr>
      <w:r>
        <w:rPr>
          <w:rFonts w:asciiTheme="majorEastAsia" w:eastAsiaTheme="majorEastAsia" w:hAnsiTheme="majorEastAsia" w:hint="eastAsia"/>
        </w:rPr>
        <w:t>1</w:t>
      </w:r>
      <w:r w:rsidR="009A3E0B">
        <w:rPr>
          <w:rFonts w:asciiTheme="majorEastAsia" w:eastAsiaTheme="majorEastAsia" w:hAnsiTheme="majorEastAsia" w:hint="eastAsia"/>
        </w:rPr>
        <w:t>5</w:t>
      </w:r>
      <w:r w:rsidR="008C7A2C" w:rsidRPr="001B15F9">
        <w:rPr>
          <w:rFonts w:asciiTheme="majorEastAsia" w:eastAsiaTheme="majorEastAsia" w:hAnsiTheme="majorEastAsia" w:hint="eastAsia"/>
        </w:rPr>
        <w:t>．審　判</w:t>
      </w:r>
    </w:p>
    <w:p w:rsidR="003C5D4B" w:rsidRPr="001B15F9" w:rsidRDefault="003C5D4B" w:rsidP="004A460F">
      <w:pPr>
        <w:spacing w:line="280" w:lineRule="exact"/>
        <w:ind w:firstLineChars="300" w:firstLine="630"/>
        <w:rPr>
          <w:rFonts w:asciiTheme="majorEastAsia" w:eastAsiaTheme="majorEastAsia" w:hAnsiTheme="majorEastAsia"/>
        </w:rPr>
      </w:pPr>
      <w:r w:rsidRPr="001B15F9">
        <w:rPr>
          <w:rFonts w:asciiTheme="majorEastAsia" w:eastAsiaTheme="majorEastAsia" w:hAnsiTheme="majorEastAsia" w:hint="eastAsia"/>
        </w:rPr>
        <w:t>審判は義務審判制とする。各チームから2名を派遣して下さい。</w:t>
      </w:r>
    </w:p>
    <w:p w:rsidR="003C5D4B" w:rsidRPr="001B15F9" w:rsidRDefault="003C5D4B" w:rsidP="004A460F">
      <w:pPr>
        <w:spacing w:line="280" w:lineRule="exact"/>
        <w:ind w:leftChars="200" w:left="420" w:firstLineChars="100" w:firstLine="210"/>
        <w:rPr>
          <w:rFonts w:asciiTheme="majorEastAsia" w:eastAsiaTheme="majorEastAsia" w:hAnsiTheme="majorEastAsia"/>
        </w:rPr>
      </w:pPr>
      <w:r w:rsidRPr="001B15F9">
        <w:rPr>
          <w:rFonts w:asciiTheme="majorEastAsia" w:eastAsiaTheme="majorEastAsia" w:hAnsiTheme="majorEastAsia" w:hint="eastAsia"/>
        </w:rPr>
        <w:t>なお、準決勝、決勝戦</w:t>
      </w:r>
      <w:r w:rsidR="008C7A2C" w:rsidRPr="001B15F9">
        <w:rPr>
          <w:rFonts w:asciiTheme="majorEastAsia" w:eastAsiaTheme="majorEastAsia" w:hAnsiTheme="majorEastAsia" w:hint="eastAsia"/>
        </w:rPr>
        <w:t>については嘉手納読谷ブロックにて行います。各チームの</w:t>
      </w:r>
      <w:r w:rsidRPr="001B15F9">
        <w:rPr>
          <w:rFonts w:asciiTheme="majorEastAsia" w:eastAsiaTheme="majorEastAsia" w:hAnsiTheme="majorEastAsia" w:hint="eastAsia"/>
        </w:rPr>
        <w:t>ご協力お願いします。</w:t>
      </w:r>
    </w:p>
    <w:p w:rsidR="003C5D4B" w:rsidRPr="001B15F9" w:rsidRDefault="003C5D4B" w:rsidP="004A460F">
      <w:pPr>
        <w:spacing w:line="280" w:lineRule="exact"/>
        <w:ind w:firstLineChars="300" w:firstLine="630"/>
        <w:rPr>
          <w:rFonts w:asciiTheme="majorEastAsia" w:eastAsiaTheme="majorEastAsia" w:hAnsiTheme="majorEastAsia"/>
        </w:rPr>
      </w:pPr>
      <w:r w:rsidRPr="001B15F9">
        <w:rPr>
          <w:rFonts w:asciiTheme="majorEastAsia" w:eastAsiaTheme="majorEastAsia" w:hAnsiTheme="majorEastAsia" w:hint="eastAsia"/>
        </w:rPr>
        <w:t>※</w:t>
      </w:r>
      <w:r w:rsidR="00BF79A2" w:rsidRPr="001B15F9">
        <w:rPr>
          <w:rFonts w:asciiTheme="majorEastAsia" w:eastAsiaTheme="majorEastAsia" w:hAnsiTheme="majorEastAsia" w:hint="eastAsia"/>
        </w:rPr>
        <w:t>1回戦～準々決勝までの各チーム派遣審判は経験者に限る</w:t>
      </w:r>
      <w:r w:rsidRPr="001B15F9">
        <w:rPr>
          <w:rFonts w:asciiTheme="majorEastAsia" w:eastAsiaTheme="majorEastAsia" w:hAnsiTheme="majorEastAsia" w:hint="eastAsia"/>
        </w:rPr>
        <w:t>。</w:t>
      </w:r>
    </w:p>
    <w:p w:rsidR="003C5D4B" w:rsidRPr="001B15F9" w:rsidRDefault="003C5D4B" w:rsidP="004A460F">
      <w:pPr>
        <w:spacing w:line="280" w:lineRule="exact"/>
        <w:ind w:leftChars="300" w:left="840" w:hangingChars="100" w:hanging="210"/>
        <w:rPr>
          <w:rFonts w:asciiTheme="majorEastAsia" w:eastAsiaTheme="majorEastAsia" w:hAnsiTheme="majorEastAsia"/>
        </w:rPr>
      </w:pPr>
      <w:r w:rsidRPr="001B15F9">
        <w:rPr>
          <w:rFonts w:asciiTheme="majorEastAsia" w:eastAsiaTheme="majorEastAsia" w:hAnsiTheme="majorEastAsia" w:hint="eastAsia"/>
        </w:rPr>
        <w:t>※審判着は、各ブロック指定の服装でお願いします。但し、審判着の指定が無いブロックは、ズボン（紺もしくは黒）、白の上衣（ワイシャツもしくはポロシャツ）、審判帽でお願いします。</w:t>
      </w:r>
    </w:p>
    <w:p w:rsidR="003C5D4B" w:rsidRPr="001B15F9" w:rsidRDefault="003C5D4B" w:rsidP="004A460F">
      <w:pPr>
        <w:spacing w:line="280" w:lineRule="exact"/>
        <w:rPr>
          <w:rFonts w:asciiTheme="majorEastAsia" w:eastAsiaTheme="majorEastAsia" w:hAnsiTheme="majorEastAsia"/>
        </w:rPr>
      </w:pPr>
    </w:p>
    <w:p w:rsidR="003C5D4B" w:rsidRPr="001B15F9" w:rsidRDefault="00A66BC8" w:rsidP="004A460F">
      <w:pPr>
        <w:spacing w:line="280" w:lineRule="exact"/>
        <w:rPr>
          <w:rFonts w:asciiTheme="majorEastAsia" w:eastAsiaTheme="majorEastAsia" w:hAnsiTheme="majorEastAsia"/>
        </w:rPr>
      </w:pPr>
      <w:r>
        <w:rPr>
          <w:rFonts w:asciiTheme="majorEastAsia" w:eastAsiaTheme="majorEastAsia" w:hAnsiTheme="majorEastAsia" w:hint="eastAsia"/>
        </w:rPr>
        <w:t>1</w:t>
      </w:r>
      <w:r w:rsidR="009A3E0B">
        <w:rPr>
          <w:rFonts w:asciiTheme="majorEastAsia" w:eastAsiaTheme="majorEastAsia" w:hAnsiTheme="majorEastAsia" w:hint="eastAsia"/>
        </w:rPr>
        <w:t>6</w:t>
      </w:r>
      <w:r w:rsidR="003C5D4B" w:rsidRPr="001B15F9">
        <w:rPr>
          <w:rFonts w:asciiTheme="majorEastAsia" w:eastAsiaTheme="majorEastAsia" w:hAnsiTheme="majorEastAsia" w:hint="eastAsia"/>
        </w:rPr>
        <w:t>．注意事項・その他</w:t>
      </w:r>
    </w:p>
    <w:p w:rsidR="003C5D4B" w:rsidRPr="001B15F9" w:rsidRDefault="003C5D4B"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（１）開会式には、登録メンバーは全員参加し、統一ユニホームとする。</w:t>
      </w:r>
    </w:p>
    <w:p w:rsidR="003C5D4B" w:rsidRPr="001B15F9" w:rsidRDefault="003C5D4B"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（２）試合中は、監督はチームに対し暴言、ヤジなどマナーに注意する。</w:t>
      </w:r>
    </w:p>
    <w:p w:rsidR="003C5D4B" w:rsidRPr="001B15F9" w:rsidRDefault="003C5D4B"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（３）20</w:t>
      </w:r>
      <w:r w:rsidR="001F0EF6">
        <w:rPr>
          <w:rFonts w:asciiTheme="majorEastAsia" w:eastAsiaTheme="majorEastAsia" w:hAnsiTheme="majorEastAsia" w:hint="eastAsia"/>
        </w:rPr>
        <w:t>17</w:t>
      </w:r>
      <w:r w:rsidRPr="001B15F9">
        <w:rPr>
          <w:rFonts w:asciiTheme="majorEastAsia" w:eastAsiaTheme="majorEastAsia" w:hAnsiTheme="majorEastAsia" w:hint="eastAsia"/>
        </w:rPr>
        <w:t>年公認野球規則、少年野球に関する事項及び別に定める特別規則を適用する。</w:t>
      </w:r>
    </w:p>
    <w:p w:rsidR="003C5D4B" w:rsidRPr="001B15F9" w:rsidRDefault="003C5D4B"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（４）チーム責任者は監督（代表者）において一切負うものとする。</w:t>
      </w:r>
    </w:p>
    <w:p w:rsidR="003C5D4B" w:rsidRPr="001B15F9" w:rsidRDefault="003C5D4B" w:rsidP="004A460F">
      <w:pPr>
        <w:spacing w:line="280" w:lineRule="exact"/>
        <w:ind w:left="630" w:hangingChars="300" w:hanging="630"/>
        <w:rPr>
          <w:rFonts w:asciiTheme="majorEastAsia" w:eastAsiaTheme="majorEastAsia" w:hAnsiTheme="majorEastAsia"/>
        </w:rPr>
      </w:pPr>
      <w:r w:rsidRPr="001B15F9">
        <w:rPr>
          <w:rFonts w:asciiTheme="majorEastAsia" w:eastAsiaTheme="majorEastAsia" w:hAnsiTheme="majorEastAsia" w:hint="eastAsia"/>
        </w:rPr>
        <w:t>（５）大会中の不慮の負傷、疾病等については応急処置を施すが、それ以上の責任は負わない。</w:t>
      </w:r>
    </w:p>
    <w:p w:rsidR="003C5D4B" w:rsidRPr="001B15F9" w:rsidRDefault="003C5D4B"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（６）本大会における旅費等は、全て参加チームの負担とする。</w:t>
      </w:r>
    </w:p>
    <w:p w:rsidR="003C5D4B" w:rsidRPr="001B15F9" w:rsidRDefault="003C5D4B" w:rsidP="004A460F">
      <w:pPr>
        <w:spacing w:line="280" w:lineRule="exact"/>
        <w:rPr>
          <w:rFonts w:asciiTheme="majorEastAsia" w:eastAsiaTheme="majorEastAsia" w:hAnsiTheme="majorEastAsia"/>
        </w:rPr>
      </w:pPr>
      <w:r w:rsidRPr="001B15F9">
        <w:rPr>
          <w:rFonts w:asciiTheme="majorEastAsia" w:eastAsiaTheme="majorEastAsia" w:hAnsiTheme="majorEastAsia" w:hint="eastAsia"/>
        </w:rPr>
        <w:t>（７）各チームはゴミの持ち帰りの徹底をお願いします。</w:t>
      </w:r>
    </w:p>
    <w:p w:rsidR="008C7A2C" w:rsidRPr="001B15F9" w:rsidRDefault="008C7A2C">
      <w:pPr>
        <w:widowControl/>
        <w:jc w:val="left"/>
        <w:rPr>
          <w:rFonts w:asciiTheme="majorEastAsia" w:eastAsiaTheme="majorEastAsia" w:hAnsiTheme="majorEastAsia"/>
        </w:rPr>
      </w:pPr>
      <w:r w:rsidRPr="001B15F9">
        <w:rPr>
          <w:rFonts w:asciiTheme="majorEastAsia" w:eastAsiaTheme="majorEastAsia" w:hAnsiTheme="majorEastAsia"/>
        </w:rPr>
        <w:br w:type="page"/>
      </w:r>
    </w:p>
    <w:p w:rsidR="00341E19" w:rsidRPr="001B15F9" w:rsidRDefault="00341E19" w:rsidP="00341E19">
      <w:pPr>
        <w:spacing w:line="300" w:lineRule="exact"/>
        <w:rPr>
          <w:rFonts w:asciiTheme="majorEastAsia" w:eastAsiaTheme="majorEastAsia" w:hAnsiTheme="majorEastAsia"/>
        </w:rPr>
      </w:pPr>
    </w:p>
    <w:p w:rsidR="008C7A2C" w:rsidRPr="001B15F9" w:rsidRDefault="008C7A2C" w:rsidP="00341E19">
      <w:pPr>
        <w:spacing w:line="300" w:lineRule="exact"/>
        <w:rPr>
          <w:rFonts w:asciiTheme="majorEastAsia" w:eastAsiaTheme="majorEastAsia" w:hAnsiTheme="majorEastAsia"/>
        </w:rPr>
      </w:pPr>
    </w:p>
    <w:p w:rsidR="00341E19" w:rsidRPr="001B15F9" w:rsidRDefault="00341E19" w:rsidP="00341E19">
      <w:pPr>
        <w:spacing w:line="300" w:lineRule="exact"/>
        <w:jc w:val="center"/>
        <w:rPr>
          <w:rFonts w:asciiTheme="majorEastAsia" w:eastAsiaTheme="majorEastAsia" w:hAnsiTheme="majorEastAsia"/>
        </w:rPr>
      </w:pPr>
      <w:r w:rsidRPr="001B15F9">
        <w:rPr>
          <w:rFonts w:asciiTheme="majorEastAsia" w:eastAsiaTheme="majorEastAsia" w:hAnsiTheme="majorEastAsia" w:hint="eastAsia"/>
        </w:rPr>
        <w:t>大会細則</w:t>
      </w:r>
    </w:p>
    <w:p w:rsidR="00341E19" w:rsidRPr="001B15F9" w:rsidRDefault="00341E19" w:rsidP="00341E19">
      <w:pPr>
        <w:spacing w:line="300" w:lineRule="exact"/>
        <w:jc w:val="center"/>
        <w:rPr>
          <w:rFonts w:asciiTheme="majorEastAsia" w:eastAsiaTheme="majorEastAsia" w:hAnsiTheme="majorEastAsia"/>
        </w:rPr>
      </w:pPr>
    </w:p>
    <w:p w:rsidR="00341E19" w:rsidRPr="001B15F9" w:rsidRDefault="00341E19" w:rsidP="00341E19">
      <w:pPr>
        <w:spacing w:line="300" w:lineRule="exact"/>
        <w:ind w:left="420" w:hangingChars="200" w:hanging="420"/>
        <w:rPr>
          <w:rFonts w:asciiTheme="majorEastAsia" w:eastAsiaTheme="majorEastAsia" w:hAnsiTheme="majorEastAsia"/>
        </w:rPr>
      </w:pPr>
      <w:r w:rsidRPr="001B15F9">
        <w:rPr>
          <w:rFonts w:asciiTheme="majorEastAsia" w:eastAsiaTheme="majorEastAsia" w:hAnsiTheme="majorEastAsia" w:hint="eastAsia"/>
        </w:rPr>
        <w:t>１．各チームの監督・キャプテンは、前の試合の</w:t>
      </w:r>
      <w:r w:rsidR="001F0EF6">
        <w:rPr>
          <w:rFonts w:asciiTheme="majorEastAsia" w:eastAsiaTheme="majorEastAsia" w:hAnsiTheme="majorEastAsia" w:hint="eastAsia"/>
        </w:rPr>
        <w:t>5</w:t>
      </w:r>
      <w:r w:rsidRPr="001B15F9">
        <w:rPr>
          <w:rFonts w:asciiTheme="majorEastAsia" w:eastAsiaTheme="majorEastAsia" w:hAnsiTheme="majorEastAsia" w:hint="eastAsia"/>
        </w:rPr>
        <w:t>回終了後にメンバー表1部（</w:t>
      </w:r>
      <w:r w:rsidR="001F0EF6">
        <w:rPr>
          <w:rFonts w:asciiTheme="majorEastAsia" w:eastAsiaTheme="majorEastAsia" w:hAnsiTheme="majorEastAsia" w:hint="eastAsia"/>
        </w:rPr>
        <w:t>4</w:t>
      </w:r>
      <w:r w:rsidRPr="001B15F9">
        <w:rPr>
          <w:rFonts w:asciiTheme="majorEastAsia" w:eastAsiaTheme="majorEastAsia" w:hAnsiTheme="majorEastAsia" w:hint="eastAsia"/>
        </w:rPr>
        <w:t>枚）を各会場本部に提出すること。（オーダー用紙は各チームで準備すること）</w:t>
      </w:r>
    </w:p>
    <w:p w:rsidR="00341E19" w:rsidRPr="001B15F9" w:rsidRDefault="00341E19" w:rsidP="00341E19">
      <w:pPr>
        <w:spacing w:line="300" w:lineRule="exact"/>
        <w:rPr>
          <w:rFonts w:asciiTheme="majorEastAsia" w:eastAsiaTheme="majorEastAsia" w:hAnsiTheme="majorEastAsia"/>
        </w:rPr>
      </w:pPr>
      <w:r w:rsidRPr="001B15F9">
        <w:rPr>
          <w:rFonts w:asciiTheme="majorEastAsia" w:eastAsiaTheme="majorEastAsia" w:hAnsiTheme="majorEastAsia" w:hint="eastAsia"/>
        </w:rPr>
        <w:t>２．試合のベンチは組み合わせ番号の若い方を一塁とする。</w:t>
      </w:r>
    </w:p>
    <w:p w:rsidR="00341E19" w:rsidRPr="001B15F9" w:rsidRDefault="00341E19" w:rsidP="00341E19">
      <w:pPr>
        <w:spacing w:line="300" w:lineRule="exact"/>
        <w:ind w:left="420" w:hangingChars="200" w:hanging="420"/>
        <w:rPr>
          <w:rFonts w:asciiTheme="majorEastAsia" w:eastAsiaTheme="majorEastAsia" w:hAnsiTheme="majorEastAsia"/>
        </w:rPr>
      </w:pPr>
      <w:r w:rsidRPr="001B15F9">
        <w:rPr>
          <w:rFonts w:asciiTheme="majorEastAsia" w:eastAsiaTheme="majorEastAsia" w:hAnsiTheme="majorEastAsia" w:hint="eastAsia"/>
        </w:rPr>
        <w:t>３．試合開始予定時刻を経過しても試合を行わないチームは棄権と見なし相手チームに勝利を与える。</w:t>
      </w:r>
    </w:p>
    <w:p w:rsidR="00341E19" w:rsidRPr="001B15F9" w:rsidRDefault="00341E19" w:rsidP="00341E19">
      <w:pPr>
        <w:spacing w:line="300" w:lineRule="exact"/>
        <w:rPr>
          <w:rFonts w:asciiTheme="majorEastAsia" w:eastAsiaTheme="majorEastAsia" w:hAnsiTheme="majorEastAsia"/>
        </w:rPr>
      </w:pPr>
      <w:r w:rsidRPr="001B15F9">
        <w:rPr>
          <w:rFonts w:asciiTheme="majorEastAsia" w:eastAsiaTheme="majorEastAsia" w:hAnsiTheme="majorEastAsia" w:hint="eastAsia"/>
        </w:rPr>
        <w:t>４．ベンチへ持ち込みのメガホンは各チーム1つとする。</w:t>
      </w:r>
    </w:p>
    <w:p w:rsidR="00341E19" w:rsidRPr="001B15F9" w:rsidRDefault="00341E19" w:rsidP="00341E19">
      <w:pPr>
        <w:spacing w:line="300" w:lineRule="exact"/>
        <w:rPr>
          <w:rFonts w:asciiTheme="majorEastAsia" w:eastAsiaTheme="majorEastAsia" w:hAnsiTheme="majorEastAsia"/>
        </w:rPr>
      </w:pPr>
      <w:r w:rsidRPr="001B15F9">
        <w:rPr>
          <w:rFonts w:asciiTheme="majorEastAsia" w:eastAsiaTheme="majorEastAsia" w:hAnsiTheme="majorEastAsia" w:hint="eastAsia"/>
        </w:rPr>
        <w:t>５．全試合シートノック、ボール回しは禁止とする。</w:t>
      </w:r>
    </w:p>
    <w:p w:rsidR="00341E19" w:rsidRPr="001B15F9" w:rsidRDefault="00341E19" w:rsidP="00341E19">
      <w:pPr>
        <w:spacing w:line="300" w:lineRule="exact"/>
        <w:rPr>
          <w:rFonts w:asciiTheme="majorEastAsia" w:eastAsiaTheme="majorEastAsia" w:hAnsiTheme="majorEastAsia"/>
        </w:rPr>
      </w:pPr>
      <w:r w:rsidRPr="001B15F9">
        <w:rPr>
          <w:rFonts w:asciiTheme="majorEastAsia" w:eastAsiaTheme="majorEastAsia" w:hAnsiTheme="majorEastAsia" w:hint="eastAsia"/>
        </w:rPr>
        <w:t>６．試合中ベンチ内での喫煙及び飲食は禁止する。</w:t>
      </w:r>
    </w:p>
    <w:p w:rsidR="00341E19" w:rsidRPr="001B15F9" w:rsidRDefault="00341E19" w:rsidP="00341E19">
      <w:pPr>
        <w:spacing w:line="300" w:lineRule="exact"/>
        <w:ind w:left="420" w:hangingChars="200" w:hanging="420"/>
        <w:rPr>
          <w:rFonts w:asciiTheme="majorEastAsia" w:eastAsiaTheme="majorEastAsia" w:hAnsiTheme="majorEastAsia"/>
        </w:rPr>
      </w:pPr>
      <w:r w:rsidRPr="001B15F9">
        <w:rPr>
          <w:rFonts w:asciiTheme="majorEastAsia" w:eastAsiaTheme="majorEastAsia" w:hAnsiTheme="majorEastAsia" w:hint="eastAsia"/>
        </w:rPr>
        <w:t>７．試合中審判の判定に対する抗議は禁止する。ただし、ルールに関するアピールはその限りではないが、監督以外の者はこれを禁止する。</w:t>
      </w:r>
    </w:p>
    <w:p w:rsidR="00341E19" w:rsidRPr="001B15F9" w:rsidRDefault="00341E19" w:rsidP="00341E19">
      <w:pPr>
        <w:spacing w:line="300" w:lineRule="exact"/>
        <w:rPr>
          <w:rFonts w:asciiTheme="majorEastAsia" w:eastAsiaTheme="majorEastAsia" w:hAnsiTheme="majorEastAsia"/>
        </w:rPr>
      </w:pPr>
      <w:r w:rsidRPr="001B15F9">
        <w:rPr>
          <w:rFonts w:asciiTheme="majorEastAsia" w:eastAsiaTheme="majorEastAsia" w:hAnsiTheme="majorEastAsia" w:hint="eastAsia"/>
        </w:rPr>
        <w:t>８．ファールボールは各チームで処理をする。</w:t>
      </w:r>
    </w:p>
    <w:p w:rsidR="00341E19" w:rsidRPr="001B15F9" w:rsidRDefault="00341E19" w:rsidP="00341E19">
      <w:pPr>
        <w:spacing w:line="300" w:lineRule="exact"/>
        <w:rPr>
          <w:rFonts w:asciiTheme="majorEastAsia" w:eastAsiaTheme="majorEastAsia" w:hAnsiTheme="majorEastAsia"/>
        </w:rPr>
      </w:pPr>
      <w:r w:rsidRPr="001B15F9">
        <w:rPr>
          <w:rFonts w:asciiTheme="majorEastAsia" w:eastAsiaTheme="majorEastAsia" w:hAnsiTheme="majorEastAsia" w:hint="eastAsia"/>
        </w:rPr>
        <w:t>９．ゲーム間のインターバルは</w:t>
      </w:r>
      <w:r w:rsidR="001F0EF6">
        <w:rPr>
          <w:rFonts w:asciiTheme="majorEastAsia" w:eastAsiaTheme="majorEastAsia" w:hAnsiTheme="majorEastAsia" w:hint="eastAsia"/>
        </w:rPr>
        <w:t>15</w:t>
      </w:r>
      <w:r w:rsidRPr="001B15F9">
        <w:rPr>
          <w:rFonts w:asciiTheme="majorEastAsia" w:eastAsiaTheme="majorEastAsia" w:hAnsiTheme="majorEastAsia" w:hint="eastAsia"/>
        </w:rPr>
        <w:t>分とする。</w:t>
      </w:r>
    </w:p>
    <w:p w:rsidR="00341E19" w:rsidRPr="001B15F9" w:rsidRDefault="00341E19" w:rsidP="00341E19">
      <w:pPr>
        <w:spacing w:line="300" w:lineRule="exact"/>
        <w:ind w:firstLineChars="200" w:firstLine="420"/>
        <w:rPr>
          <w:rFonts w:asciiTheme="majorEastAsia" w:eastAsiaTheme="majorEastAsia" w:hAnsiTheme="majorEastAsia"/>
        </w:rPr>
      </w:pPr>
      <w:r w:rsidRPr="001B15F9">
        <w:rPr>
          <w:rFonts w:asciiTheme="majorEastAsia" w:eastAsiaTheme="majorEastAsia" w:hAnsiTheme="majorEastAsia" w:hint="eastAsia"/>
        </w:rPr>
        <w:t>但し、連続試合の場合、インターバルは最大30分間とする。</w:t>
      </w:r>
    </w:p>
    <w:p w:rsidR="00341E19" w:rsidRPr="001B15F9" w:rsidRDefault="00341E19" w:rsidP="00341E19">
      <w:pPr>
        <w:spacing w:line="300" w:lineRule="exact"/>
        <w:rPr>
          <w:rFonts w:asciiTheme="majorEastAsia" w:eastAsiaTheme="majorEastAsia" w:hAnsiTheme="majorEastAsia"/>
        </w:rPr>
      </w:pPr>
      <w:r w:rsidRPr="001B15F9">
        <w:rPr>
          <w:rFonts w:asciiTheme="majorEastAsia" w:eastAsiaTheme="majorEastAsia" w:hAnsiTheme="majorEastAsia" w:hint="eastAsia"/>
        </w:rPr>
        <w:t>10．今大会は、参加申込名簿以外の選手は出場できない。</w:t>
      </w:r>
    </w:p>
    <w:p w:rsidR="00341E19" w:rsidRPr="001B15F9" w:rsidRDefault="00341E19" w:rsidP="00341E19">
      <w:pPr>
        <w:spacing w:line="300" w:lineRule="exact"/>
        <w:rPr>
          <w:rFonts w:asciiTheme="majorEastAsia" w:eastAsiaTheme="majorEastAsia" w:hAnsiTheme="majorEastAsia"/>
        </w:rPr>
      </w:pPr>
      <w:r w:rsidRPr="001B15F9">
        <w:rPr>
          <w:rFonts w:asciiTheme="majorEastAsia" w:eastAsiaTheme="majorEastAsia" w:hAnsiTheme="majorEastAsia" w:hint="eastAsia"/>
        </w:rPr>
        <w:t>11．ピッチャーボークは、全試合に適用する。</w:t>
      </w:r>
    </w:p>
    <w:p w:rsidR="00341E19" w:rsidRPr="001B15F9" w:rsidRDefault="00341E19" w:rsidP="00341E19">
      <w:pPr>
        <w:spacing w:line="300" w:lineRule="exact"/>
        <w:ind w:left="420" w:hangingChars="200" w:hanging="420"/>
        <w:rPr>
          <w:rFonts w:asciiTheme="majorEastAsia" w:eastAsiaTheme="majorEastAsia" w:hAnsiTheme="majorEastAsia"/>
        </w:rPr>
      </w:pPr>
      <w:r w:rsidRPr="001B15F9">
        <w:rPr>
          <w:rFonts w:asciiTheme="majorEastAsia" w:eastAsiaTheme="majorEastAsia" w:hAnsiTheme="majorEastAsia" w:hint="eastAsia"/>
        </w:rPr>
        <w:t>12．同点の場合は、要項どおり「特別延長戦」を適用し、最長</w:t>
      </w:r>
      <w:r w:rsidR="001F0EF6">
        <w:rPr>
          <w:rFonts w:asciiTheme="majorEastAsia" w:eastAsiaTheme="majorEastAsia" w:hAnsiTheme="majorEastAsia" w:hint="eastAsia"/>
        </w:rPr>
        <w:t>2</w:t>
      </w:r>
      <w:r w:rsidRPr="001B15F9">
        <w:rPr>
          <w:rFonts w:asciiTheme="majorEastAsia" w:eastAsiaTheme="majorEastAsia" w:hAnsiTheme="majorEastAsia" w:hint="eastAsia"/>
        </w:rPr>
        <w:t>イニング（9回）まで行う。なお、同点の場合は、その時点での出場選手</w:t>
      </w:r>
      <w:r w:rsidR="001F0EF6">
        <w:rPr>
          <w:rFonts w:asciiTheme="majorEastAsia" w:eastAsiaTheme="majorEastAsia" w:hAnsiTheme="majorEastAsia" w:hint="eastAsia"/>
        </w:rPr>
        <w:t>9</w:t>
      </w:r>
      <w:r w:rsidRPr="001B15F9">
        <w:rPr>
          <w:rFonts w:asciiTheme="majorEastAsia" w:eastAsiaTheme="majorEastAsia" w:hAnsiTheme="majorEastAsia" w:hint="eastAsia"/>
        </w:rPr>
        <w:t>名で抽選を行う。</w:t>
      </w:r>
    </w:p>
    <w:p w:rsidR="00341E19" w:rsidRPr="001B15F9" w:rsidRDefault="00341E19" w:rsidP="00341E19">
      <w:pPr>
        <w:spacing w:line="300" w:lineRule="exact"/>
        <w:rPr>
          <w:rFonts w:asciiTheme="majorEastAsia" w:eastAsiaTheme="majorEastAsia" w:hAnsiTheme="majorEastAsia"/>
        </w:rPr>
      </w:pPr>
      <w:r w:rsidRPr="001B15F9">
        <w:rPr>
          <w:rFonts w:asciiTheme="majorEastAsia" w:eastAsiaTheme="majorEastAsia" w:hAnsiTheme="majorEastAsia" w:hint="eastAsia"/>
        </w:rPr>
        <w:t>13．2日目以降の試合は、午前</w:t>
      </w:r>
      <w:r w:rsidR="001F0EF6">
        <w:rPr>
          <w:rFonts w:asciiTheme="majorEastAsia" w:eastAsiaTheme="majorEastAsia" w:hAnsiTheme="majorEastAsia" w:hint="eastAsia"/>
        </w:rPr>
        <w:t>9</w:t>
      </w:r>
      <w:r w:rsidRPr="001B15F9">
        <w:rPr>
          <w:rFonts w:asciiTheme="majorEastAsia" w:eastAsiaTheme="majorEastAsia" w:hAnsiTheme="majorEastAsia" w:hint="eastAsia"/>
        </w:rPr>
        <w:t>時開始とする。</w:t>
      </w:r>
    </w:p>
    <w:p w:rsidR="00341E19" w:rsidRPr="001B15F9" w:rsidRDefault="00341E19" w:rsidP="00341E19">
      <w:pPr>
        <w:spacing w:line="300" w:lineRule="exact"/>
        <w:rPr>
          <w:rFonts w:asciiTheme="majorEastAsia" w:eastAsiaTheme="majorEastAsia" w:hAnsiTheme="majorEastAsia"/>
        </w:rPr>
      </w:pPr>
      <w:r w:rsidRPr="001B15F9">
        <w:rPr>
          <w:rFonts w:asciiTheme="majorEastAsia" w:eastAsiaTheme="majorEastAsia" w:hAnsiTheme="majorEastAsia" w:hint="eastAsia"/>
        </w:rPr>
        <w:t>14．各グラウンドのローカルルールを確認すること。</w:t>
      </w:r>
    </w:p>
    <w:p w:rsidR="00341E19" w:rsidRPr="001B15F9" w:rsidRDefault="00341E19" w:rsidP="00341E19">
      <w:pPr>
        <w:spacing w:line="300" w:lineRule="exact"/>
        <w:rPr>
          <w:rFonts w:asciiTheme="majorEastAsia" w:eastAsiaTheme="majorEastAsia" w:hAnsiTheme="majorEastAsia"/>
        </w:rPr>
      </w:pPr>
      <w:r w:rsidRPr="001B15F9">
        <w:rPr>
          <w:rFonts w:asciiTheme="majorEastAsia" w:eastAsiaTheme="majorEastAsia" w:hAnsiTheme="majorEastAsia" w:hint="eastAsia"/>
        </w:rPr>
        <w:t>15．監督会議は、開会式終了後、開会式会場バックネット前で行う。</w:t>
      </w:r>
    </w:p>
    <w:p w:rsidR="00341E19" w:rsidRPr="001B15F9" w:rsidRDefault="00341E19" w:rsidP="00341E19">
      <w:pPr>
        <w:spacing w:line="300" w:lineRule="exact"/>
        <w:rPr>
          <w:rFonts w:asciiTheme="majorEastAsia" w:eastAsiaTheme="majorEastAsia" w:hAnsiTheme="majorEastAsia"/>
        </w:rPr>
      </w:pPr>
      <w:r w:rsidRPr="001B15F9">
        <w:rPr>
          <w:rFonts w:asciiTheme="majorEastAsia" w:eastAsiaTheme="majorEastAsia" w:hAnsiTheme="majorEastAsia" w:hint="eastAsia"/>
        </w:rPr>
        <w:t>16．試合終了後のグラウンド整備は、勝者の選手又は保護者で行う。</w:t>
      </w:r>
    </w:p>
    <w:p w:rsidR="00341E19" w:rsidRPr="001B15F9" w:rsidRDefault="00341E19" w:rsidP="00341E19">
      <w:pPr>
        <w:spacing w:line="300" w:lineRule="exact"/>
        <w:rPr>
          <w:rFonts w:asciiTheme="majorEastAsia" w:eastAsiaTheme="majorEastAsia" w:hAnsiTheme="majorEastAsia"/>
        </w:rPr>
      </w:pPr>
      <w:r w:rsidRPr="001B15F9">
        <w:rPr>
          <w:rFonts w:asciiTheme="majorEastAsia" w:eastAsiaTheme="majorEastAsia" w:hAnsiTheme="majorEastAsia" w:hint="eastAsia"/>
        </w:rPr>
        <w:t>17．選手の手袋は認める。ただし、白か黒の一色の手袋とする。</w:t>
      </w:r>
    </w:p>
    <w:p w:rsidR="00341E19" w:rsidRPr="001B15F9" w:rsidRDefault="00341E19" w:rsidP="00341E19">
      <w:pPr>
        <w:spacing w:line="300" w:lineRule="exact"/>
        <w:rPr>
          <w:rFonts w:asciiTheme="majorEastAsia" w:eastAsiaTheme="majorEastAsia" w:hAnsiTheme="majorEastAsia"/>
        </w:rPr>
      </w:pPr>
    </w:p>
    <w:p w:rsidR="00341E19" w:rsidRPr="001B15F9" w:rsidRDefault="00341E19" w:rsidP="00341E19">
      <w:pPr>
        <w:spacing w:line="300" w:lineRule="exact"/>
        <w:rPr>
          <w:rFonts w:asciiTheme="majorEastAsia" w:eastAsiaTheme="majorEastAsia" w:hAnsiTheme="majorEastAsia"/>
        </w:rPr>
      </w:pPr>
    </w:p>
    <w:p w:rsidR="00341E19" w:rsidRPr="001B15F9" w:rsidRDefault="00341E19" w:rsidP="00341E19">
      <w:pPr>
        <w:spacing w:line="300" w:lineRule="exact"/>
        <w:jc w:val="center"/>
        <w:rPr>
          <w:rFonts w:asciiTheme="majorEastAsia" w:eastAsiaTheme="majorEastAsia" w:hAnsiTheme="majorEastAsia"/>
        </w:rPr>
      </w:pPr>
      <w:r w:rsidRPr="001B15F9">
        <w:rPr>
          <w:rFonts w:asciiTheme="majorEastAsia" w:eastAsiaTheme="majorEastAsia" w:hAnsiTheme="majorEastAsia" w:hint="eastAsia"/>
        </w:rPr>
        <w:t>お願い</w:t>
      </w:r>
    </w:p>
    <w:p w:rsidR="00341E19" w:rsidRPr="001B15F9" w:rsidRDefault="00341E19" w:rsidP="00341E19">
      <w:pPr>
        <w:spacing w:line="300" w:lineRule="exact"/>
        <w:jc w:val="center"/>
        <w:rPr>
          <w:rFonts w:asciiTheme="majorEastAsia" w:eastAsiaTheme="majorEastAsia" w:hAnsiTheme="majorEastAsia"/>
        </w:rPr>
      </w:pPr>
    </w:p>
    <w:p w:rsidR="00341E19" w:rsidRPr="001B15F9" w:rsidRDefault="00341E19" w:rsidP="00341E19">
      <w:pPr>
        <w:spacing w:line="300" w:lineRule="exact"/>
        <w:rPr>
          <w:rFonts w:asciiTheme="majorEastAsia" w:eastAsiaTheme="majorEastAsia" w:hAnsiTheme="majorEastAsia"/>
        </w:rPr>
      </w:pPr>
      <w:r w:rsidRPr="001B15F9">
        <w:rPr>
          <w:rFonts w:asciiTheme="majorEastAsia" w:eastAsiaTheme="majorEastAsia" w:hAnsiTheme="majorEastAsia" w:hint="eastAsia"/>
        </w:rPr>
        <w:t>Ⅰ．各チームはタバコの吸殻入れ、ごみ袋を用意し各自持ち帰ること。</w:t>
      </w:r>
    </w:p>
    <w:p w:rsidR="00341E19" w:rsidRPr="001B15F9" w:rsidRDefault="00341E19" w:rsidP="00341E19">
      <w:pPr>
        <w:spacing w:line="300" w:lineRule="exact"/>
        <w:rPr>
          <w:rFonts w:asciiTheme="majorEastAsia" w:eastAsiaTheme="majorEastAsia" w:hAnsiTheme="majorEastAsia"/>
        </w:rPr>
      </w:pPr>
      <w:r w:rsidRPr="001B15F9">
        <w:rPr>
          <w:rFonts w:asciiTheme="majorEastAsia" w:eastAsiaTheme="majorEastAsia" w:hAnsiTheme="majorEastAsia" w:hint="eastAsia"/>
        </w:rPr>
        <w:t>Ⅱ．会場備え付けの屑篭には、ゴミや空き缶等をすてない。</w:t>
      </w:r>
    </w:p>
    <w:p w:rsidR="00341E19" w:rsidRPr="001B15F9" w:rsidRDefault="00341E19" w:rsidP="00341E19">
      <w:pPr>
        <w:spacing w:line="300" w:lineRule="exact"/>
        <w:rPr>
          <w:rFonts w:asciiTheme="majorEastAsia" w:eastAsiaTheme="majorEastAsia" w:hAnsiTheme="majorEastAsia"/>
        </w:rPr>
      </w:pPr>
      <w:r w:rsidRPr="001B15F9">
        <w:rPr>
          <w:rFonts w:asciiTheme="majorEastAsia" w:eastAsiaTheme="majorEastAsia" w:hAnsiTheme="majorEastAsia" w:hint="eastAsia"/>
        </w:rPr>
        <w:t>Ⅲ．立入禁止区域には、絶対に立ち入らない。</w:t>
      </w:r>
    </w:p>
    <w:p w:rsidR="00341E19" w:rsidRPr="001B15F9" w:rsidRDefault="00341E19" w:rsidP="00341E19">
      <w:pPr>
        <w:spacing w:line="300" w:lineRule="exact"/>
        <w:rPr>
          <w:rFonts w:asciiTheme="majorEastAsia" w:eastAsiaTheme="majorEastAsia" w:hAnsiTheme="majorEastAsia"/>
        </w:rPr>
      </w:pPr>
      <w:r w:rsidRPr="001B15F9">
        <w:rPr>
          <w:rFonts w:asciiTheme="majorEastAsia" w:eastAsiaTheme="majorEastAsia" w:hAnsiTheme="majorEastAsia" w:hint="eastAsia"/>
        </w:rPr>
        <w:t>Ⅳ．競技場以外の場所でのキャッチボールは禁止する。</w:t>
      </w:r>
    </w:p>
    <w:p w:rsidR="00341E19" w:rsidRPr="001B15F9" w:rsidRDefault="00341E19" w:rsidP="00341E19">
      <w:pPr>
        <w:spacing w:line="300" w:lineRule="exact"/>
        <w:rPr>
          <w:rFonts w:asciiTheme="majorEastAsia" w:eastAsiaTheme="majorEastAsia" w:hAnsiTheme="majorEastAsia"/>
        </w:rPr>
      </w:pPr>
      <w:r w:rsidRPr="001B15F9">
        <w:rPr>
          <w:rFonts w:asciiTheme="majorEastAsia" w:eastAsiaTheme="majorEastAsia" w:hAnsiTheme="majorEastAsia" w:hint="eastAsia"/>
        </w:rPr>
        <w:t>Ⅴ．自動車などは指定された場所以外には駐車をしない。</w:t>
      </w:r>
    </w:p>
    <w:p w:rsidR="00341E19" w:rsidRPr="001B15F9" w:rsidRDefault="00341E19" w:rsidP="00341E19">
      <w:pPr>
        <w:spacing w:line="300" w:lineRule="exact"/>
        <w:ind w:firstLineChars="200" w:firstLine="420"/>
        <w:rPr>
          <w:rFonts w:asciiTheme="majorEastAsia" w:eastAsiaTheme="majorEastAsia" w:hAnsiTheme="majorEastAsia"/>
        </w:rPr>
      </w:pPr>
      <w:r w:rsidRPr="001B15F9">
        <w:rPr>
          <w:rFonts w:asciiTheme="majorEastAsia" w:eastAsiaTheme="majorEastAsia" w:hAnsiTheme="majorEastAsia" w:hint="eastAsia"/>
        </w:rPr>
        <w:t>※路上駐車は絶対に行わないでください。試合を中断して、移動をお願いする</w:t>
      </w:r>
    </w:p>
    <w:p w:rsidR="00341E19" w:rsidRPr="001B15F9" w:rsidRDefault="00341E19" w:rsidP="00341E19">
      <w:pPr>
        <w:spacing w:line="300" w:lineRule="exact"/>
        <w:ind w:firstLineChars="200" w:firstLine="420"/>
        <w:rPr>
          <w:rFonts w:asciiTheme="majorEastAsia" w:eastAsiaTheme="majorEastAsia" w:hAnsiTheme="majorEastAsia"/>
        </w:rPr>
      </w:pPr>
      <w:r w:rsidRPr="001B15F9">
        <w:rPr>
          <w:rFonts w:asciiTheme="majorEastAsia" w:eastAsiaTheme="majorEastAsia" w:hAnsiTheme="majorEastAsia" w:hint="eastAsia"/>
        </w:rPr>
        <w:t>場合があります。（スムーズな試合進行のためにご協力をお願いします。）</w:t>
      </w:r>
    </w:p>
    <w:p w:rsidR="00341E19" w:rsidRPr="001B15F9" w:rsidRDefault="00341E19" w:rsidP="00341E19">
      <w:pPr>
        <w:spacing w:line="300" w:lineRule="exact"/>
        <w:rPr>
          <w:rFonts w:asciiTheme="majorEastAsia" w:eastAsiaTheme="majorEastAsia" w:hAnsiTheme="majorEastAsia"/>
        </w:rPr>
      </w:pPr>
    </w:p>
    <w:p w:rsidR="00341E19" w:rsidRPr="001B15F9" w:rsidRDefault="00341E19" w:rsidP="00341E19">
      <w:pPr>
        <w:spacing w:line="300" w:lineRule="exact"/>
        <w:rPr>
          <w:rFonts w:asciiTheme="majorEastAsia" w:eastAsiaTheme="majorEastAsia" w:hAnsiTheme="majorEastAsia"/>
        </w:rPr>
      </w:pPr>
    </w:p>
    <w:p w:rsidR="00341E19" w:rsidRPr="001B15F9" w:rsidRDefault="009A3E0B" w:rsidP="00341E19">
      <w:pPr>
        <w:spacing w:line="300" w:lineRule="exac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504116</wp:posOffset>
                </wp:positionH>
                <wp:positionV relativeFrom="paragraph">
                  <wp:posOffset>180178</wp:posOffset>
                </wp:positionV>
                <wp:extent cx="4255770" cy="1573426"/>
                <wp:effectExtent l="0" t="0" r="11430" b="273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5770" cy="1573426"/>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B15F9" w:rsidRDefault="005E3912" w:rsidP="005E3912">
                            <w:pPr>
                              <w:rPr>
                                <w:rFonts w:asciiTheme="majorEastAsia" w:eastAsiaTheme="majorEastAsia" w:hAnsiTheme="majorEastAsia"/>
                              </w:rPr>
                            </w:pPr>
                            <w:r w:rsidRPr="001B15F9">
                              <w:rPr>
                                <w:rFonts w:asciiTheme="majorEastAsia" w:eastAsiaTheme="majorEastAsia" w:hAnsiTheme="majorEastAsia" w:hint="eastAsia"/>
                              </w:rPr>
                              <w:t>○大会</w:t>
                            </w:r>
                            <w:r w:rsidR="001B15F9">
                              <w:rPr>
                                <w:rFonts w:asciiTheme="majorEastAsia" w:eastAsiaTheme="majorEastAsia" w:hAnsiTheme="majorEastAsia" w:hint="eastAsia"/>
                              </w:rPr>
                              <w:t>実行委員</w:t>
                            </w:r>
                          </w:p>
                          <w:p w:rsidR="001B15F9" w:rsidRDefault="005E3912" w:rsidP="001B15F9">
                            <w:pPr>
                              <w:ind w:firstLineChars="100" w:firstLine="210"/>
                              <w:rPr>
                                <w:rFonts w:asciiTheme="majorEastAsia" w:eastAsiaTheme="majorEastAsia" w:hAnsiTheme="majorEastAsia"/>
                              </w:rPr>
                            </w:pPr>
                            <w:r w:rsidRPr="001B15F9">
                              <w:rPr>
                                <w:rFonts w:asciiTheme="majorEastAsia" w:eastAsiaTheme="majorEastAsia" w:hAnsiTheme="majorEastAsia" w:hint="eastAsia"/>
                              </w:rPr>
                              <w:t>沖縄県野球連盟中部北支部学童部</w:t>
                            </w:r>
                          </w:p>
                          <w:p w:rsidR="004A460F" w:rsidRDefault="004A460F" w:rsidP="004A460F">
                            <w:pPr>
                              <w:ind w:firstLineChars="300" w:firstLine="630"/>
                              <w:rPr>
                                <w:rFonts w:asciiTheme="majorEastAsia" w:eastAsiaTheme="majorEastAsia" w:hAnsiTheme="majorEastAsia"/>
                              </w:rPr>
                            </w:pPr>
                            <w:r>
                              <w:rPr>
                                <w:rFonts w:asciiTheme="majorEastAsia" w:eastAsiaTheme="majorEastAsia" w:hAnsiTheme="majorEastAsia" w:hint="eastAsia"/>
                              </w:rPr>
                              <w:t>嘉手納・読谷ブロック</w:t>
                            </w:r>
                            <w:r w:rsidR="005E3912" w:rsidRPr="001B15F9">
                              <w:rPr>
                                <w:rFonts w:asciiTheme="majorEastAsia" w:eastAsiaTheme="majorEastAsia" w:hAnsiTheme="majorEastAsia" w:hint="eastAsia"/>
                              </w:rPr>
                              <w:t>読谷支部</w:t>
                            </w:r>
                          </w:p>
                          <w:p w:rsidR="005E3912" w:rsidRPr="001B15F9" w:rsidRDefault="005E3912" w:rsidP="004A460F">
                            <w:pPr>
                              <w:ind w:firstLineChars="600" w:firstLine="1260"/>
                              <w:rPr>
                                <w:rFonts w:asciiTheme="majorEastAsia" w:eastAsiaTheme="majorEastAsia" w:hAnsiTheme="majorEastAsia"/>
                              </w:rPr>
                            </w:pPr>
                            <w:r w:rsidRPr="001B15F9">
                              <w:rPr>
                                <w:rFonts w:asciiTheme="majorEastAsia" w:eastAsiaTheme="majorEastAsia" w:hAnsiTheme="majorEastAsia" w:hint="eastAsia"/>
                              </w:rPr>
                              <w:t>支 部 長　岡本　徹　　090-7448-1604</w:t>
                            </w:r>
                          </w:p>
                          <w:p w:rsidR="003C5D4B" w:rsidRPr="001B15F9" w:rsidRDefault="005E3912" w:rsidP="004A460F">
                            <w:pPr>
                              <w:ind w:firstLineChars="600" w:firstLine="1260"/>
                              <w:rPr>
                                <w:rFonts w:asciiTheme="majorEastAsia" w:eastAsiaTheme="majorEastAsia" w:hAnsiTheme="majorEastAsia"/>
                              </w:rPr>
                            </w:pPr>
                            <w:r w:rsidRPr="001B15F9">
                              <w:rPr>
                                <w:rFonts w:asciiTheme="majorEastAsia" w:eastAsiaTheme="majorEastAsia" w:hAnsiTheme="majorEastAsia" w:hint="eastAsia"/>
                              </w:rPr>
                              <w:t>事 務 局　山内　丈司  090-3321-9780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9.7pt;margin-top:14.2pt;width:335.1pt;height:1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" filled="f" strokecolor="black [3213]">
                <v:textbox inset="5.85pt,.7pt,5.85pt,.7pt">
                  <w:txbxContent>
                    <w:p w:rsidR="001B15F9" w:rsidRDefault="005E3912" w:rsidP="005E3912">
                      <w:pPr>
                        <w:rPr>
                          <w:rFonts w:asciiTheme="majorEastAsia" w:eastAsiaTheme="majorEastAsia" w:hAnsiTheme="majorEastAsia"/>
                        </w:rPr>
                      </w:pPr>
                      <w:r w:rsidRPr="001B15F9">
                        <w:rPr>
                          <w:rFonts w:asciiTheme="majorEastAsia" w:eastAsiaTheme="majorEastAsia" w:hAnsiTheme="majorEastAsia" w:hint="eastAsia"/>
                        </w:rPr>
                        <w:t>○大会</w:t>
                      </w:r>
                      <w:r w:rsidR="001B15F9">
                        <w:rPr>
                          <w:rFonts w:asciiTheme="majorEastAsia" w:eastAsiaTheme="majorEastAsia" w:hAnsiTheme="majorEastAsia" w:hint="eastAsia"/>
                        </w:rPr>
                        <w:t>実行委員</w:t>
                      </w:r>
                    </w:p>
                    <w:p w:rsidR="001B15F9" w:rsidRDefault="005E3912" w:rsidP="001B15F9">
                      <w:pPr>
                        <w:ind w:firstLineChars="100" w:firstLine="210"/>
                        <w:rPr>
                          <w:rFonts w:asciiTheme="majorEastAsia" w:eastAsiaTheme="majorEastAsia" w:hAnsiTheme="majorEastAsia"/>
                        </w:rPr>
                      </w:pPr>
                      <w:r w:rsidRPr="001B15F9">
                        <w:rPr>
                          <w:rFonts w:asciiTheme="majorEastAsia" w:eastAsiaTheme="majorEastAsia" w:hAnsiTheme="majorEastAsia" w:hint="eastAsia"/>
                        </w:rPr>
                        <w:t>沖縄県野球連盟中部北支部学童部</w:t>
                      </w:r>
                    </w:p>
                    <w:p w:rsidR="004A460F" w:rsidRDefault="004A460F" w:rsidP="004A460F">
                      <w:pPr>
                        <w:ind w:firstLineChars="300" w:firstLine="630"/>
                        <w:rPr>
                          <w:rFonts w:asciiTheme="majorEastAsia" w:eastAsiaTheme="majorEastAsia" w:hAnsiTheme="majorEastAsia"/>
                        </w:rPr>
                      </w:pPr>
                      <w:r>
                        <w:rPr>
                          <w:rFonts w:asciiTheme="majorEastAsia" w:eastAsiaTheme="majorEastAsia" w:hAnsiTheme="majorEastAsia" w:hint="eastAsia"/>
                        </w:rPr>
                        <w:t>嘉手納・読谷ブロック</w:t>
                      </w:r>
                      <w:r w:rsidR="005E3912" w:rsidRPr="001B15F9">
                        <w:rPr>
                          <w:rFonts w:asciiTheme="majorEastAsia" w:eastAsiaTheme="majorEastAsia" w:hAnsiTheme="majorEastAsia" w:hint="eastAsia"/>
                        </w:rPr>
                        <w:t>読谷支部</w:t>
                      </w:r>
                    </w:p>
                    <w:p w:rsidR="005E3912" w:rsidRPr="001B15F9" w:rsidRDefault="005E3912" w:rsidP="004A460F">
                      <w:pPr>
                        <w:ind w:firstLineChars="600" w:firstLine="1260"/>
                        <w:rPr>
                          <w:rFonts w:asciiTheme="majorEastAsia" w:eastAsiaTheme="majorEastAsia" w:hAnsiTheme="majorEastAsia"/>
                        </w:rPr>
                      </w:pPr>
                      <w:r w:rsidRPr="001B15F9">
                        <w:rPr>
                          <w:rFonts w:asciiTheme="majorEastAsia" w:eastAsiaTheme="majorEastAsia" w:hAnsiTheme="majorEastAsia" w:hint="eastAsia"/>
                        </w:rPr>
                        <w:t>支 部 長　岡本　徹　　090-7448-1604</w:t>
                      </w:r>
                    </w:p>
                    <w:p w:rsidR="003C5D4B" w:rsidRPr="001B15F9" w:rsidRDefault="005E3912" w:rsidP="004A460F">
                      <w:pPr>
                        <w:ind w:firstLineChars="600" w:firstLine="1260"/>
                        <w:rPr>
                          <w:rFonts w:asciiTheme="majorEastAsia" w:eastAsiaTheme="majorEastAsia" w:hAnsiTheme="majorEastAsia"/>
                        </w:rPr>
                      </w:pPr>
                      <w:r w:rsidRPr="001B15F9">
                        <w:rPr>
                          <w:rFonts w:asciiTheme="majorEastAsia" w:eastAsiaTheme="majorEastAsia" w:hAnsiTheme="majorEastAsia" w:hint="eastAsia"/>
                        </w:rPr>
                        <w:t>事 務 局　山内　丈司  090-3321-9780</w:t>
                      </w:r>
                    </w:p>
                  </w:txbxContent>
                </v:textbox>
              </v:rect>
            </w:pict>
          </mc:Fallback>
        </mc:AlternateContent>
      </w:r>
    </w:p>
    <w:p w:rsidR="003C5D4B" w:rsidRPr="001B15F9" w:rsidRDefault="003C5D4B" w:rsidP="003C5D4B">
      <w:pPr>
        <w:spacing w:line="300" w:lineRule="exact"/>
        <w:rPr>
          <w:rFonts w:asciiTheme="majorEastAsia" w:eastAsiaTheme="majorEastAsia" w:hAnsiTheme="majorEastAsia"/>
        </w:rPr>
      </w:pPr>
    </w:p>
    <w:p w:rsidR="003C5D4B" w:rsidRPr="001B15F9" w:rsidRDefault="003C5D4B" w:rsidP="003C5D4B">
      <w:pPr>
        <w:spacing w:line="300" w:lineRule="exact"/>
        <w:rPr>
          <w:rFonts w:asciiTheme="majorEastAsia" w:eastAsiaTheme="majorEastAsia" w:hAnsiTheme="majorEastAsia"/>
        </w:rPr>
      </w:pPr>
    </w:p>
    <w:p w:rsidR="003C5D4B" w:rsidRPr="001B15F9" w:rsidRDefault="003C5D4B" w:rsidP="003C5D4B">
      <w:pPr>
        <w:spacing w:line="300" w:lineRule="exact"/>
        <w:rPr>
          <w:rFonts w:asciiTheme="majorEastAsia" w:eastAsiaTheme="majorEastAsia" w:hAnsiTheme="majorEastAsia"/>
        </w:rPr>
      </w:pPr>
    </w:p>
    <w:p w:rsidR="003C5D4B" w:rsidRPr="001B15F9" w:rsidRDefault="003C5D4B" w:rsidP="003C5D4B">
      <w:pPr>
        <w:spacing w:line="300" w:lineRule="exact"/>
        <w:rPr>
          <w:rFonts w:asciiTheme="majorEastAsia" w:eastAsiaTheme="majorEastAsia" w:hAnsiTheme="majorEastAsia"/>
        </w:rPr>
      </w:pPr>
    </w:p>
    <w:p w:rsidR="003C5D4B" w:rsidRPr="001B15F9" w:rsidRDefault="003C5D4B" w:rsidP="003C5D4B">
      <w:pPr>
        <w:spacing w:line="300" w:lineRule="exact"/>
        <w:rPr>
          <w:rFonts w:asciiTheme="majorEastAsia" w:eastAsiaTheme="majorEastAsia" w:hAnsiTheme="majorEastAsia"/>
        </w:rPr>
      </w:pPr>
    </w:p>
    <w:p w:rsidR="003C5D4B" w:rsidRPr="001B15F9" w:rsidRDefault="003C5D4B" w:rsidP="003C5D4B">
      <w:pPr>
        <w:spacing w:line="300" w:lineRule="exact"/>
        <w:rPr>
          <w:rFonts w:asciiTheme="majorEastAsia" w:eastAsiaTheme="majorEastAsia" w:hAnsiTheme="majorEastAsia"/>
        </w:rPr>
      </w:pPr>
    </w:p>
    <w:p w:rsidR="003C5D4B" w:rsidRPr="001B15F9" w:rsidRDefault="003C5D4B" w:rsidP="003C5D4B">
      <w:pPr>
        <w:spacing w:line="300" w:lineRule="exact"/>
        <w:rPr>
          <w:rFonts w:asciiTheme="majorEastAsia" w:eastAsiaTheme="majorEastAsia" w:hAnsiTheme="majorEastAsia"/>
        </w:rPr>
      </w:pPr>
    </w:p>
    <w:sectPr w:rsidR="003C5D4B" w:rsidRPr="001B15F9" w:rsidSect="003C5D4B">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164" w:rsidRDefault="00147164" w:rsidP="00341E19">
      <w:r>
        <w:separator/>
      </w:r>
    </w:p>
  </w:endnote>
  <w:endnote w:type="continuationSeparator" w:id="0">
    <w:p w:rsidR="00147164" w:rsidRDefault="00147164" w:rsidP="0034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164" w:rsidRDefault="00147164" w:rsidP="00341E19">
      <w:r>
        <w:separator/>
      </w:r>
    </w:p>
  </w:footnote>
  <w:footnote w:type="continuationSeparator" w:id="0">
    <w:p w:rsidR="00147164" w:rsidRDefault="00147164" w:rsidP="00341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4B"/>
    <w:rsid w:val="00000F03"/>
    <w:rsid w:val="0000370E"/>
    <w:rsid w:val="0000396E"/>
    <w:rsid w:val="00003B9D"/>
    <w:rsid w:val="00003D85"/>
    <w:rsid w:val="000046C8"/>
    <w:rsid w:val="00004960"/>
    <w:rsid w:val="00006D84"/>
    <w:rsid w:val="00007E99"/>
    <w:rsid w:val="00010754"/>
    <w:rsid w:val="00012EFB"/>
    <w:rsid w:val="00013349"/>
    <w:rsid w:val="00013F71"/>
    <w:rsid w:val="000142BC"/>
    <w:rsid w:val="00015C92"/>
    <w:rsid w:val="00015CD7"/>
    <w:rsid w:val="000170F5"/>
    <w:rsid w:val="00022A2D"/>
    <w:rsid w:val="00024DC1"/>
    <w:rsid w:val="00026198"/>
    <w:rsid w:val="000301D5"/>
    <w:rsid w:val="00030559"/>
    <w:rsid w:val="00030C0D"/>
    <w:rsid w:val="000343C3"/>
    <w:rsid w:val="0003572C"/>
    <w:rsid w:val="000365D8"/>
    <w:rsid w:val="000401FA"/>
    <w:rsid w:val="00041302"/>
    <w:rsid w:val="000436F0"/>
    <w:rsid w:val="00043B35"/>
    <w:rsid w:val="00044920"/>
    <w:rsid w:val="000458D7"/>
    <w:rsid w:val="00045FD1"/>
    <w:rsid w:val="00055D35"/>
    <w:rsid w:val="000601C1"/>
    <w:rsid w:val="00060C21"/>
    <w:rsid w:val="00062C9E"/>
    <w:rsid w:val="00063D6F"/>
    <w:rsid w:val="00065D07"/>
    <w:rsid w:val="00067528"/>
    <w:rsid w:val="00067DD7"/>
    <w:rsid w:val="000740D5"/>
    <w:rsid w:val="000754DB"/>
    <w:rsid w:val="00091C04"/>
    <w:rsid w:val="0009793B"/>
    <w:rsid w:val="000A1A4A"/>
    <w:rsid w:val="000A35F7"/>
    <w:rsid w:val="000A7778"/>
    <w:rsid w:val="000B2140"/>
    <w:rsid w:val="000B3BEE"/>
    <w:rsid w:val="000B5388"/>
    <w:rsid w:val="000B5ABE"/>
    <w:rsid w:val="000B5E87"/>
    <w:rsid w:val="000B63DA"/>
    <w:rsid w:val="000B666A"/>
    <w:rsid w:val="000B7BE7"/>
    <w:rsid w:val="000C0947"/>
    <w:rsid w:val="000C0F28"/>
    <w:rsid w:val="000C2F89"/>
    <w:rsid w:val="000D2D10"/>
    <w:rsid w:val="000D42A2"/>
    <w:rsid w:val="000D4BCD"/>
    <w:rsid w:val="000D6DA7"/>
    <w:rsid w:val="000E195E"/>
    <w:rsid w:val="000E1D8F"/>
    <w:rsid w:val="000E5BA8"/>
    <w:rsid w:val="000E6D2A"/>
    <w:rsid w:val="000E7A44"/>
    <w:rsid w:val="000F12F9"/>
    <w:rsid w:val="000F46B2"/>
    <w:rsid w:val="00103E17"/>
    <w:rsid w:val="00107BB4"/>
    <w:rsid w:val="00110416"/>
    <w:rsid w:val="00110428"/>
    <w:rsid w:val="00113009"/>
    <w:rsid w:val="001137EC"/>
    <w:rsid w:val="00113BB6"/>
    <w:rsid w:val="00113FFF"/>
    <w:rsid w:val="00116B20"/>
    <w:rsid w:val="00116EE4"/>
    <w:rsid w:val="001207EF"/>
    <w:rsid w:val="00120B37"/>
    <w:rsid w:val="00122B74"/>
    <w:rsid w:val="00124BC5"/>
    <w:rsid w:val="00127A35"/>
    <w:rsid w:val="001336C8"/>
    <w:rsid w:val="0013650C"/>
    <w:rsid w:val="00140C4C"/>
    <w:rsid w:val="00141386"/>
    <w:rsid w:val="00141B19"/>
    <w:rsid w:val="00142DA7"/>
    <w:rsid w:val="00147164"/>
    <w:rsid w:val="001511E5"/>
    <w:rsid w:val="00162284"/>
    <w:rsid w:val="0017076F"/>
    <w:rsid w:val="001716DE"/>
    <w:rsid w:val="001723D5"/>
    <w:rsid w:val="0017261A"/>
    <w:rsid w:val="00173D87"/>
    <w:rsid w:val="00173F19"/>
    <w:rsid w:val="00176455"/>
    <w:rsid w:val="00176DEE"/>
    <w:rsid w:val="00180639"/>
    <w:rsid w:val="0018269C"/>
    <w:rsid w:val="00182A79"/>
    <w:rsid w:val="00182B9E"/>
    <w:rsid w:val="001849BC"/>
    <w:rsid w:val="00187328"/>
    <w:rsid w:val="001911B1"/>
    <w:rsid w:val="0019361D"/>
    <w:rsid w:val="001937D8"/>
    <w:rsid w:val="0019432D"/>
    <w:rsid w:val="001948DD"/>
    <w:rsid w:val="00195B2F"/>
    <w:rsid w:val="00196496"/>
    <w:rsid w:val="001A4C6C"/>
    <w:rsid w:val="001A6F02"/>
    <w:rsid w:val="001A7159"/>
    <w:rsid w:val="001B007A"/>
    <w:rsid w:val="001B15F9"/>
    <w:rsid w:val="001B1851"/>
    <w:rsid w:val="001B5651"/>
    <w:rsid w:val="001B684D"/>
    <w:rsid w:val="001B71DB"/>
    <w:rsid w:val="001C089F"/>
    <w:rsid w:val="001C18B9"/>
    <w:rsid w:val="001D018A"/>
    <w:rsid w:val="001D19DC"/>
    <w:rsid w:val="001D216C"/>
    <w:rsid w:val="001D2AF6"/>
    <w:rsid w:val="001D2E93"/>
    <w:rsid w:val="001D41BD"/>
    <w:rsid w:val="001D60E9"/>
    <w:rsid w:val="001E0573"/>
    <w:rsid w:val="001E338B"/>
    <w:rsid w:val="001E52F7"/>
    <w:rsid w:val="001E58AE"/>
    <w:rsid w:val="001E6266"/>
    <w:rsid w:val="001F0EF6"/>
    <w:rsid w:val="001F1498"/>
    <w:rsid w:val="001F1663"/>
    <w:rsid w:val="00202C33"/>
    <w:rsid w:val="00204029"/>
    <w:rsid w:val="00204E7D"/>
    <w:rsid w:val="0020645D"/>
    <w:rsid w:val="0022395D"/>
    <w:rsid w:val="002239DE"/>
    <w:rsid w:val="00224E94"/>
    <w:rsid w:val="00226D55"/>
    <w:rsid w:val="002311E3"/>
    <w:rsid w:val="00231C94"/>
    <w:rsid w:val="00233EB4"/>
    <w:rsid w:val="002343CF"/>
    <w:rsid w:val="00234511"/>
    <w:rsid w:val="00234720"/>
    <w:rsid w:val="0023486C"/>
    <w:rsid w:val="00237E56"/>
    <w:rsid w:val="00242E5F"/>
    <w:rsid w:val="0024409E"/>
    <w:rsid w:val="00244558"/>
    <w:rsid w:val="00245A48"/>
    <w:rsid w:val="00245B10"/>
    <w:rsid w:val="002533CF"/>
    <w:rsid w:val="0025561A"/>
    <w:rsid w:val="00255F83"/>
    <w:rsid w:val="0026030F"/>
    <w:rsid w:val="002615FD"/>
    <w:rsid w:val="00266003"/>
    <w:rsid w:val="002671D1"/>
    <w:rsid w:val="002677E2"/>
    <w:rsid w:val="00271930"/>
    <w:rsid w:val="00272A98"/>
    <w:rsid w:val="00273BF6"/>
    <w:rsid w:val="00277668"/>
    <w:rsid w:val="00286186"/>
    <w:rsid w:val="002877C6"/>
    <w:rsid w:val="002932A4"/>
    <w:rsid w:val="0029588C"/>
    <w:rsid w:val="002958CB"/>
    <w:rsid w:val="002A0F5C"/>
    <w:rsid w:val="002A2E11"/>
    <w:rsid w:val="002A4566"/>
    <w:rsid w:val="002A50F6"/>
    <w:rsid w:val="002A5D9B"/>
    <w:rsid w:val="002A6BF5"/>
    <w:rsid w:val="002B209B"/>
    <w:rsid w:val="002B2BA3"/>
    <w:rsid w:val="002B477A"/>
    <w:rsid w:val="002B75C2"/>
    <w:rsid w:val="002B7696"/>
    <w:rsid w:val="002B7BA0"/>
    <w:rsid w:val="002C14CC"/>
    <w:rsid w:val="002C239E"/>
    <w:rsid w:val="002C24F3"/>
    <w:rsid w:val="002C2BA0"/>
    <w:rsid w:val="002C3148"/>
    <w:rsid w:val="002C425A"/>
    <w:rsid w:val="002C491B"/>
    <w:rsid w:val="002C4AC7"/>
    <w:rsid w:val="002C7C41"/>
    <w:rsid w:val="002D05E7"/>
    <w:rsid w:val="002D0E44"/>
    <w:rsid w:val="002D1DA7"/>
    <w:rsid w:val="002D7414"/>
    <w:rsid w:val="002E24BA"/>
    <w:rsid w:val="002E26EA"/>
    <w:rsid w:val="002E3D6A"/>
    <w:rsid w:val="002E71BE"/>
    <w:rsid w:val="002E76B4"/>
    <w:rsid w:val="002F0384"/>
    <w:rsid w:val="002F3C38"/>
    <w:rsid w:val="0030197F"/>
    <w:rsid w:val="003039AD"/>
    <w:rsid w:val="00303C02"/>
    <w:rsid w:val="00310294"/>
    <w:rsid w:val="00314F8A"/>
    <w:rsid w:val="00315CBA"/>
    <w:rsid w:val="003202B3"/>
    <w:rsid w:val="0032052D"/>
    <w:rsid w:val="00323A90"/>
    <w:rsid w:val="00326597"/>
    <w:rsid w:val="00340322"/>
    <w:rsid w:val="00341C6B"/>
    <w:rsid w:val="00341E19"/>
    <w:rsid w:val="003431CA"/>
    <w:rsid w:val="003438CA"/>
    <w:rsid w:val="00346A08"/>
    <w:rsid w:val="00350CDE"/>
    <w:rsid w:val="0035507B"/>
    <w:rsid w:val="00356B21"/>
    <w:rsid w:val="0036093A"/>
    <w:rsid w:val="00365A0B"/>
    <w:rsid w:val="003703A1"/>
    <w:rsid w:val="00374E4F"/>
    <w:rsid w:val="003776B4"/>
    <w:rsid w:val="003818AA"/>
    <w:rsid w:val="00381FCE"/>
    <w:rsid w:val="0038299B"/>
    <w:rsid w:val="0038460D"/>
    <w:rsid w:val="00384A8A"/>
    <w:rsid w:val="00385623"/>
    <w:rsid w:val="00386389"/>
    <w:rsid w:val="003946BA"/>
    <w:rsid w:val="00396E3B"/>
    <w:rsid w:val="003A004D"/>
    <w:rsid w:val="003A1681"/>
    <w:rsid w:val="003A270B"/>
    <w:rsid w:val="003A297B"/>
    <w:rsid w:val="003A40C4"/>
    <w:rsid w:val="003A51AE"/>
    <w:rsid w:val="003A5274"/>
    <w:rsid w:val="003A790F"/>
    <w:rsid w:val="003B026A"/>
    <w:rsid w:val="003B19A3"/>
    <w:rsid w:val="003B5B2B"/>
    <w:rsid w:val="003C0FF6"/>
    <w:rsid w:val="003C5D4B"/>
    <w:rsid w:val="003D2F53"/>
    <w:rsid w:val="003D4C0B"/>
    <w:rsid w:val="003D684E"/>
    <w:rsid w:val="003E14E4"/>
    <w:rsid w:val="003E168D"/>
    <w:rsid w:val="003E16A6"/>
    <w:rsid w:val="003E42FF"/>
    <w:rsid w:val="003E587F"/>
    <w:rsid w:val="003E5919"/>
    <w:rsid w:val="003E7E80"/>
    <w:rsid w:val="003F233E"/>
    <w:rsid w:val="003F6DE9"/>
    <w:rsid w:val="00401EDF"/>
    <w:rsid w:val="00403052"/>
    <w:rsid w:val="004039D8"/>
    <w:rsid w:val="00403A2B"/>
    <w:rsid w:val="00404978"/>
    <w:rsid w:val="004061D5"/>
    <w:rsid w:val="004112BC"/>
    <w:rsid w:val="00414077"/>
    <w:rsid w:val="004204F6"/>
    <w:rsid w:val="004231AA"/>
    <w:rsid w:val="004237B9"/>
    <w:rsid w:val="004263A2"/>
    <w:rsid w:val="00427F52"/>
    <w:rsid w:val="00431301"/>
    <w:rsid w:val="0043208F"/>
    <w:rsid w:val="00434C9D"/>
    <w:rsid w:val="004408E1"/>
    <w:rsid w:val="00440F8F"/>
    <w:rsid w:val="004432BA"/>
    <w:rsid w:val="004547BA"/>
    <w:rsid w:val="004556CA"/>
    <w:rsid w:val="004569EB"/>
    <w:rsid w:val="0045764E"/>
    <w:rsid w:val="004725BE"/>
    <w:rsid w:val="00476616"/>
    <w:rsid w:val="0047706E"/>
    <w:rsid w:val="004800C1"/>
    <w:rsid w:val="0048597F"/>
    <w:rsid w:val="0048748F"/>
    <w:rsid w:val="00491FD9"/>
    <w:rsid w:val="00494E35"/>
    <w:rsid w:val="00495C43"/>
    <w:rsid w:val="004A06ED"/>
    <w:rsid w:val="004A460F"/>
    <w:rsid w:val="004A633E"/>
    <w:rsid w:val="004A63F8"/>
    <w:rsid w:val="004A774A"/>
    <w:rsid w:val="004B0A48"/>
    <w:rsid w:val="004B0FD6"/>
    <w:rsid w:val="004B161B"/>
    <w:rsid w:val="004B32F2"/>
    <w:rsid w:val="004B50B4"/>
    <w:rsid w:val="004B602F"/>
    <w:rsid w:val="004C14A2"/>
    <w:rsid w:val="004C28F3"/>
    <w:rsid w:val="004C5A3B"/>
    <w:rsid w:val="004D5B10"/>
    <w:rsid w:val="004D5EC9"/>
    <w:rsid w:val="004D711E"/>
    <w:rsid w:val="004E369D"/>
    <w:rsid w:val="004E39C1"/>
    <w:rsid w:val="004E3AE4"/>
    <w:rsid w:val="004E56AC"/>
    <w:rsid w:val="004E713D"/>
    <w:rsid w:val="004E7614"/>
    <w:rsid w:val="004E7ABB"/>
    <w:rsid w:val="004F3781"/>
    <w:rsid w:val="004F39BD"/>
    <w:rsid w:val="004F7C51"/>
    <w:rsid w:val="005009CD"/>
    <w:rsid w:val="00500BCA"/>
    <w:rsid w:val="00501DAA"/>
    <w:rsid w:val="00502000"/>
    <w:rsid w:val="005022AE"/>
    <w:rsid w:val="005044EC"/>
    <w:rsid w:val="00504A4F"/>
    <w:rsid w:val="00505611"/>
    <w:rsid w:val="0050693C"/>
    <w:rsid w:val="00510DBA"/>
    <w:rsid w:val="00512239"/>
    <w:rsid w:val="00512C8D"/>
    <w:rsid w:val="005140CC"/>
    <w:rsid w:val="00517F8A"/>
    <w:rsid w:val="0052087B"/>
    <w:rsid w:val="0052195B"/>
    <w:rsid w:val="00525271"/>
    <w:rsid w:val="005263FB"/>
    <w:rsid w:val="00531575"/>
    <w:rsid w:val="00532DD9"/>
    <w:rsid w:val="00535344"/>
    <w:rsid w:val="00536D61"/>
    <w:rsid w:val="0053798A"/>
    <w:rsid w:val="005424EC"/>
    <w:rsid w:val="00542544"/>
    <w:rsid w:val="005517A5"/>
    <w:rsid w:val="00555542"/>
    <w:rsid w:val="00555911"/>
    <w:rsid w:val="00561A24"/>
    <w:rsid w:val="00562412"/>
    <w:rsid w:val="00566C4B"/>
    <w:rsid w:val="00572229"/>
    <w:rsid w:val="00574EC1"/>
    <w:rsid w:val="00574F96"/>
    <w:rsid w:val="00582D53"/>
    <w:rsid w:val="00584645"/>
    <w:rsid w:val="00587D8C"/>
    <w:rsid w:val="00591B7B"/>
    <w:rsid w:val="005971DF"/>
    <w:rsid w:val="005A0B59"/>
    <w:rsid w:val="005B28C2"/>
    <w:rsid w:val="005B558D"/>
    <w:rsid w:val="005B6F44"/>
    <w:rsid w:val="005C419B"/>
    <w:rsid w:val="005C47FF"/>
    <w:rsid w:val="005D01AA"/>
    <w:rsid w:val="005D18FD"/>
    <w:rsid w:val="005D2FB4"/>
    <w:rsid w:val="005D5043"/>
    <w:rsid w:val="005D5369"/>
    <w:rsid w:val="005D70AE"/>
    <w:rsid w:val="005E0618"/>
    <w:rsid w:val="005E0A92"/>
    <w:rsid w:val="005E0B03"/>
    <w:rsid w:val="005E20FA"/>
    <w:rsid w:val="005E3797"/>
    <w:rsid w:val="005E3912"/>
    <w:rsid w:val="005E4C42"/>
    <w:rsid w:val="005E6341"/>
    <w:rsid w:val="005F1135"/>
    <w:rsid w:val="005F340B"/>
    <w:rsid w:val="005F3DF6"/>
    <w:rsid w:val="005F4E24"/>
    <w:rsid w:val="005F5AFF"/>
    <w:rsid w:val="005F5C84"/>
    <w:rsid w:val="00601AB9"/>
    <w:rsid w:val="00601EDB"/>
    <w:rsid w:val="00604E4E"/>
    <w:rsid w:val="00607685"/>
    <w:rsid w:val="00610477"/>
    <w:rsid w:val="00611D8C"/>
    <w:rsid w:val="00614FE8"/>
    <w:rsid w:val="00621959"/>
    <w:rsid w:val="006219C8"/>
    <w:rsid w:val="006219D5"/>
    <w:rsid w:val="0062632D"/>
    <w:rsid w:val="0062678C"/>
    <w:rsid w:val="006275C8"/>
    <w:rsid w:val="006277D3"/>
    <w:rsid w:val="006279B2"/>
    <w:rsid w:val="00631F9F"/>
    <w:rsid w:val="006336E1"/>
    <w:rsid w:val="00636778"/>
    <w:rsid w:val="00637261"/>
    <w:rsid w:val="00640F02"/>
    <w:rsid w:val="00645FB3"/>
    <w:rsid w:val="00650B4E"/>
    <w:rsid w:val="00650DF6"/>
    <w:rsid w:val="006528E8"/>
    <w:rsid w:val="00653A14"/>
    <w:rsid w:val="00653DDB"/>
    <w:rsid w:val="006572A4"/>
    <w:rsid w:val="00660FB1"/>
    <w:rsid w:val="00662A1F"/>
    <w:rsid w:val="00662DE7"/>
    <w:rsid w:val="00666BE1"/>
    <w:rsid w:val="00672100"/>
    <w:rsid w:val="0067527A"/>
    <w:rsid w:val="00680EAA"/>
    <w:rsid w:val="00681FCA"/>
    <w:rsid w:val="00683035"/>
    <w:rsid w:val="00683548"/>
    <w:rsid w:val="006838C3"/>
    <w:rsid w:val="00687B5D"/>
    <w:rsid w:val="00690FFF"/>
    <w:rsid w:val="0069119B"/>
    <w:rsid w:val="006931AB"/>
    <w:rsid w:val="0069645E"/>
    <w:rsid w:val="006965DE"/>
    <w:rsid w:val="006A2217"/>
    <w:rsid w:val="006A7C21"/>
    <w:rsid w:val="006B2EF2"/>
    <w:rsid w:val="006B4850"/>
    <w:rsid w:val="006C0965"/>
    <w:rsid w:val="006C0ABE"/>
    <w:rsid w:val="006C1DD8"/>
    <w:rsid w:val="006C25FF"/>
    <w:rsid w:val="006C3004"/>
    <w:rsid w:val="006C6F39"/>
    <w:rsid w:val="006D522F"/>
    <w:rsid w:val="006E349F"/>
    <w:rsid w:val="006E4DC7"/>
    <w:rsid w:val="006F5611"/>
    <w:rsid w:val="006F5A2B"/>
    <w:rsid w:val="006F74FD"/>
    <w:rsid w:val="00700DF2"/>
    <w:rsid w:val="00701700"/>
    <w:rsid w:val="007019EA"/>
    <w:rsid w:val="00702015"/>
    <w:rsid w:val="0070454D"/>
    <w:rsid w:val="00705235"/>
    <w:rsid w:val="007055BF"/>
    <w:rsid w:val="007057E2"/>
    <w:rsid w:val="00706ACA"/>
    <w:rsid w:val="007128CC"/>
    <w:rsid w:val="00714B56"/>
    <w:rsid w:val="00715DA3"/>
    <w:rsid w:val="00716E01"/>
    <w:rsid w:val="00720880"/>
    <w:rsid w:val="0072100D"/>
    <w:rsid w:val="00726D2E"/>
    <w:rsid w:val="00737A66"/>
    <w:rsid w:val="00740207"/>
    <w:rsid w:val="007411A5"/>
    <w:rsid w:val="007454AF"/>
    <w:rsid w:val="0074636F"/>
    <w:rsid w:val="00751CD2"/>
    <w:rsid w:val="007545DB"/>
    <w:rsid w:val="0076263B"/>
    <w:rsid w:val="00764ADC"/>
    <w:rsid w:val="00765B0D"/>
    <w:rsid w:val="00767BEF"/>
    <w:rsid w:val="0077029E"/>
    <w:rsid w:val="007708FE"/>
    <w:rsid w:val="00770AE0"/>
    <w:rsid w:val="00771C67"/>
    <w:rsid w:val="007749D6"/>
    <w:rsid w:val="007752BB"/>
    <w:rsid w:val="007774F9"/>
    <w:rsid w:val="00777785"/>
    <w:rsid w:val="007816C7"/>
    <w:rsid w:val="00781A61"/>
    <w:rsid w:val="00783462"/>
    <w:rsid w:val="00784657"/>
    <w:rsid w:val="00785F22"/>
    <w:rsid w:val="007864E0"/>
    <w:rsid w:val="007866EA"/>
    <w:rsid w:val="00794B42"/>
    <w:rsid w:val="00796A99"/>
    <w:rsid w:val="00797BBC"/>
    <w:rsid w:val="007A51B4"/>
    <w:rsid w:val="007A5212"/>
    <w:rsid w:val="007B05C8"/>
    <w:rsid w:val="007B1017"/>
    <w:rsid w:val="007B1F76"/>
    <w:rsid w:val="007B22A2"/>
    <w:rsid w:val="007B7639"/>
    <w:rsid w:val="007C5F1B"/>
    <w:rsid w:val="007C7CD0"/>
    <w:rsid w:val="007D2EE3"/>
    <w:rsid w:val="007D405A"/>
    <w:rsid w:val="007D4198"/>
    <w:rsid w:val="007D4AF6"/>
    <w:rsid w:val="007D61DD"/>
    <w:rsid w:val="007D7B9B"/>
    <w:rsid w:val="007E0728"/>
    <w:rsid w:val="007E0F72"/>
    <w:rsid w:val="007E17A7"/>
    <w:rsid w:val="007E19B2"/>
    <w:rsid w:val="007E3DE1"/>
    <w:rsid w:val="007E4AEE"/>
    <w:rsid w:val="007E500D"/>
    <w:rsid w:val="007E513E"/>
    <w:rsid w:val="007E6630"/>
    <w:rsid w:val="007F08F7"/>
    <w:rsid w:val="007F0A00"/>
    <w:rsid w:val="007F0DCC"/>
    <w:rsid w:val="007F5E43"/>
    <w:rsid w:val="007F6013"/>
    <w:rsid w:val="0080290F"/>
    <w:rsid w:val="00803760"/>
    <w:rsid w:val="0080394E"/>
    <w:rsid w:val="00805AE6"/>
    <w:rsid w:val="00805EDA"/>
    <w:rsid w:val="00807580"/>
    <w:rsid w:val="00810869"/>
    <w:rsid w:val="0081469A"/>
    <w:rsid w:val="00815434"/>
    <w:rsid w:val="00815E2D"/>
    <w:rsid w:val="00822FF2"/>
    <w:rsid w:val="00825963"/>
    <w:rsid w:val="00827A4A"/>
    <w:rsid w:val="00830798"/>
    <w:rsid w:val="00830A65"/>
    <w:rsid w:val="00840331"/>
    <w:rsid w:val="00840753"/>
    <w:rsid w:val="0084077A"/>
    <w:rsid w:val="0084102C"/>
    <w:rsid w:val="0084279D"/>
    <w:rsid w:val="00843559"/>
    <w:rsid w:val="008470AB"/>
    <w:rsid w:val="008504AE"/>
    <w:rsid w:val="00851250"/>
    <w:rsid w:val="00855B44"/>
    <w:rsid w:val="0085626E"/>
    <w:rsid w:val="00857E5F"/>
    <w:rsid w:val="008616FF"/>
    <w:rsid w:val="0086431F"/>
    <w:rsid w:val="00865EBC"/>
    <w:rsid w:val="00866AA9"/>
    <w:rsid w:val="008702C5"/>
    <w:rsid w:val="008722F1"/>
    <w:rsid w:val="0087648C"/>
    <w:rsid w:val="00876CD2"/>
    <w:rsid w:val="008819C1"/>
    <w:rsid w:val="00882886"/>
    <w:rsid w:val="00884713"/>
    <w:rsid w:val="00884CF0"/>
    <w:rsid w:val="0088721D"/>
    <w:rsid w:val="00890FE8"/>
    <w:rsid w:val="00894644"/>
    <w:rsid w:val="00895215"/>
    <w:rsid w:val="008A6788"/>
    <w:rsid w:val="008B00CF"/>
    <w:rsid w:val="008B0725"/>
    <w:rsid w:val="008B1F01"/>
    <w:rsid w:val="008B2121"/>
    <w:rsid w:val="008B23FE"/>
    <w:rsid w:val="008B5556"/>
    <w:rsid w:val="008B6543"/>
    <w:rsid w:val="008C1B21"/>
    <w:rsid w:val="008C1CB7"/>
    <w:rsid w:val="008C3412"/>
    <w:rsid w:val="008C65ED"/>
    <w:rsid w:val="008C6D1C"/>
    <w:rsid w:val="008C7A2C"/>
    <w:rsid w:val="008D0581"/>
    <w:rsid w:val="008D1DD7"/>
    <w:rsid w:val="008D4DED"/>
    <w:rsid w:val="008D5E88"/>
    <w:rsid w:val="008D7951"/>
    <w:rsid w:val="008E1971"/>
    <w:rsid w:val="008F072D"/>
    <w:rsid w:val="008F1167"/>
    <w:rsid w:val="008F2F57"/>
    <w:rsid w:val="008F3DB4"/>
    <w:rsid w:val="008F43C9"/>
    <w:rsid w:val="008F4A1F"/>
    <w:rsid w:val="008F5003"/>
    <w:rsid w:val="008F57E6"/>
    <w:rsid w:val="008F59BD"/>
    <w:rsid w:val="008F6205"/>
    <w:rsid w:val="008F6FB0"/>
    <w:rsid w:val="008F7725"/>
    <w:rsid w:val="00900A19"/>
    <w:rsid w:val="009010A0"/>
    <w:rsid w:val="00905211"/>
    <w:rsid w:val="00907C37"/>
    <w:rsid w:val="00915C87"/>
    <w:rsid w:val="00916286"/>
    <w:rsid w:val="00916F6B"/>
    <w:rsid w:val="00925BE6"/>
    <w:rsid w:val="009260B5"/>
    <w:rsid w:val="00927C7A"/>
    <w:rsid w:val="00930AD0"/>
    <w:rsid w:val="009319A5"/>
    <w:rsid w:val="00931CDD"/>
    <w:rsid w:val="00932625"/>
    <w:rsid w:val="00933030"/>
    <w:rsid w:val="00933873"/>
    <w:rsid w:val="009414A5"/>
    <w:rsid w:val="00952408"/>
    <w:rsid w:val="009534E2"/>
    <w:rsid w:val="00954A0F"/>
    <w:rsid w:val="00961BC1"/>
    <w:rsid w:val="00962A1A"/>
    <w:rsid w:val="00963876"/>
    <w:rsid w:val="009655B7"/>
    <w:rsid w:val="00971A21"/>
    <w:rsid w:val="009723A5"/>
    <w:rsid w:val="00972E88"/>
    <w:rsid w:val="009743A7"/>
    <w:rsid w:val="00974DFF"/>
    <w:rsid w:val="009754A5"/>
    <w:rsid w:val="009806FB"/>
    <w:rsid w:val="00983C2A"/>
    <w:rsid w:val="00985C0F"/>
    <w:rsid w:val="00986F6E"/>
    <w:rsid w:val="00990667"/>
    <w:rsid w:val="00990776"/>
    <w:rsid w:val="009916DC"/>
    <w:rsid w:val="009A3E0B"/>
    <w:rsid w:val="009A4AE0"/>
    <w:rsid w:val="009A5C01"/>
    <w:rsid w:val="009A787A"/>
    <w:rsid w:val="009B3E8D"/>
    <w:rsid w:val="009B6F06"/>
    <w:rsid w:val="009B7095"/>
    <w:rsid w:val="009C0312"/>
    <w:rsid w:val="009C46AA"/>
    <w:rsid w:val="009C4CD4"/>
    <w:rsid w:val="009C5CAE"/>
    <w:rsid w:val="009D0633"/>
    <w:rsid w:val="009D1033"/>
    <w:rsid w:val="009D12E8"/>
    <w:rsid w:val="009D1994"/>
    <w:rsid w:val="009D4B28"/>
    <w:rsid w:val="009D68CA"/>
    <w:rsid w:val="009D6B46"/>
    <w:rsid w:val="009D7355"/>
    <w:rsid w:val="009E0FD2"/>
    <w:rsid w:val="009E1A14"/>
    <w:rsid w:val="009E38B0"/>
    <w:rsid w:val="009E42CE"/>
    <w:rsid w:val="009F3572"/>
    <w:rsid w:val="009F524A"/>
    <w:rsid w:val="009F61FA"/>
    <w:rsid w:val="009F6778"/>
    <w:rsid w:val="009F6A3E"/>
    <w:rsid w:val="00A046F3"/>
    <w:rsid w:val="00A112A2"/>
    <w:rsid w:val="00A130F7"/>
    <w:rsid w:val="00A1443A"/>
    <w:rsid w:val="00A157CF"/>
    <w:rsid w:val="00A16372"/>
    <w:rsid w:val="00A258B5"/>
    <w:rsid w:val="00A270B2"/>
    <w:rsid w:val="00A27930"/>
    <w:rsid w:val="00A27C86"/>
    <w:rsid w:val="00A36D33"/>
    <w:rsid w:val="00A4030F"/>
    <w:rsid w:val="00A40555"/>
    <w:rsid w:val="00A40D6E"/>
    <w:rsid w:val="00A4264A"/>
    <w:rsid w:val="00A42E2F"/>
    <w:rsid w:val="00A43618"/>
    <w:rsid w:val="00A46D6F"/>
    <w:rsid w:val="00A53B5A"/>
    <w:rsid w:val="00A551C2"/>
    <w:rsid w:val="00A559C6"/>
    <w:rsid w:val="00A62147"/>
    <w:rsid w:val="00A62556"/>
    <w:rsid w:val="00A64B40"/>
    <w:rsid w:val="00A64EB0"/>
    <w:rsid w:val="00A66BC8"/>
    <w:rsid w:val="00A73EB1"/>
    <w:rsid w:val="00A74AA4"/>
    <w:rsid w:val="00A74EE3"/>
    <w:rsid w:val="00A753C8"/>
    <w:rsid w:val="00A757FE"/>
    <w:rsid w:val="00A764E6"/>
    <w:rsid w:val="00A807E4"/>
    <w:rsid w:val="00A81C8A"/>
    <w:rsid w:val="00A82267"/>
    <w:rsid w:val="00A8255F"/>
    <w:rsid w:val="00A8555D"/>
    <w:rsid w:val="00A859B5"/>
    <w:rsid w:val="00A86CCE"/>
    <w:rsid w:val="00A914B4"/>
    <w:rsid w:val="00A91AA0"/>
    <w:rsid w:val="00A91D0F"/>
    <w:rsid w:val="00A92F5E"/>
    <w:rsid w:val="00A95503"/>
    <w:rsid w:val="00A95633"/>
    <w:rsid w:val="00AA07A4"/>
    <w:rsid w:val="00AA2A39"/>
    <w:rsid w:val="00AA329F"/>
    <w:rsid w:val="00AA5139"/>
    <w:rsid w:val="00AA522E"/>
    <w:rsid w:val="00AB06CD"/>
    <w:rsid w:val="00AB24C0"/>
    <w:rsid w:val="00AB5683"/>
    <w:rsid w:val="00AB6AA6"/>
    <w:rsid w:val="00AC00D0"/>
    <w:rsid w:val="00AC15D8"/>
    <w:rsid w:val="00AC40CE"/>
    <w:rsid w:val="00AC63F9"/>
    <w:rsid w:val="00AC6CF0"/>
    <w:rsid w:val="00AC7898"/>
    <w:rsid w:val="00AC7A53"/>
    <w:rsid w:val="00AE003A"/>
    <w:rsid w:val="00AE0378"/>
    <w:rsid w:val="00AE2141"/>
    <w:rsid w:val="00AE3B40"/>
    <w:rsid w:val="00AF1DE0"/>
    <w:rsid w:val="00AF2E3B"/>
    <w:rsid w:val="00AF4801"/>
    <w:rsid w:val="00AF7AFF"/>
    <w:rsid w:val="00B04920"/>
    <w:rsid w:val="00B11E61"/>
    <w:rsid w:val="00B26B98"/>
    <w:rsid w:val="00B34E7B"/>
    <w:rsid w:val="00B35D9D"/>
    <w:rsid w:val="00B36183"/>
    <w:rsid w:val="00B36DE3"/>
    <w:rsid w:val="00B402EC"/>
    <w:rsid w:val="00B4093F"/>
    <w:rsid w:val="00B50B56"/>
    <w:rsid w:val="00B53240"/>
    <w:rsid w:val="00B544B2"/>
    <w:rsid w:val="00B627BE"/>
    <w:rsid w:val="00B71C41"/>
    <w:rsid w:val="00B72739"/>
    <w:rsid w:val="00B72CAB"/>
    <w:rsid w:val="00B7487F"/>
    <w:rsid w:val="00B76B0C"/>
    <w:rsid w:val="00B774CD"/>
    <w:rsid w:val="00B80345"/>
    <w:rsid w:val="00B80EF0"/>
    <w:rsid w:val="00B8557B"/>
    <w:rsid w:val="00B85581"/>
    <w:rsid w:val="00B92434"/>
    <w:rsid w:val="00B9316C"/>
    <w:rsid w:val="00B9368D"/>
    <w:rsid w:val="00B96AD3"/>
    <w:rsid w:val="00BA1320"/>
    <w:rsid w:val="00BA1587"/>
    <w:rsid w:val="00BA1A3A"/>
    <w:rsid w:val="00BA4ADC"/>
    <w:rsid w:val="00BA6D6F"/>
    <w:rsid w:val="00BA6EE0"/>
    <w:rsid w:val="00BB30DC"/>
    <w:rsid w:val="00BB4E9A"/>
    <w:rsid w:val="00BC013C"/>
    <w:rsid w:val="00BC468B"/>
    <w:rsid w:val="00BC5336"/>
    <w:rsid w:val="00BC686B"/>
    <w:rsid w:val="00BC795B"/>
    <w:rsid w:val="00BD187E"/>
    <w:rsid w:val="00BD2823"/>
    <w:rsid w:val="00BD72C3"/>
    <w:rsid w:val="00BE02F6"/>
    <w:rsid w:val="00BE0FFB"/>
    <w:rsid w:val="00BE10AC"/>
    <w:rsid w:val="00BE150B"/>
    <w:rsid w:val="00BE4EF7"/>
    <w:rsid w:val="00BF1C3E"/>
    <w:rsid w:val="00BF2A29"/>
    <w:rsid w:val="00BF39E0"/>
    <w:rsid w:val="00BF587A"/>
    <w:rsid w:val="00BF5E60"/>
    <w:rsid w:val="00BF79A2"/>
    <w:rsid w:val="00C032B5"/>
    <w:rsid w:val="00C12D14"/>
    <w:rsid w:val="00C14235"/>
    <w:rsid w:val="00C16D0B"/>
    <w:rsid w:val="00C2181E"/>
    <w:rsid w:val="00C21DA9"/>
    <w:rsid w:val="00C27EC8"/>
    <w:rsid w:val="00C323FD"/>
    <w:rsid w:val="00C34C25"/>
    <w:rsid w:val="00C371F3"/>
    <w:rsid w:val="00C3793F"/>
    <w:rsid w:val="00C37DDD"/>
    <w:rsid w:val="00C40186"/>
    <w:rsid w:val="00C408EF"/>
    <w:rsid w:val="00C40961"/>
    <w:rsid w:val="00C41BC2"/>
    <w:rsid w:val="00C41F7E"/>
    <w:rsid w:val="00C43019"/>
    <w:rsid w:val="00C436EF"/>
    <w:rsid w:val="00C45CC6"/>
    <w:rsid w:val="00C465DB"/>
    <w:rsid w:val="00C50688"/>
    <w:rsid w:val="00C50C32"/>
    <w:rsid w:val="00C521BC"/>
    <w:rsid w:val="00C5264E"/>
    <w:rsid w:val="00C52D2E"/>
    <w:rsid w:val="00C538DE"/>
    <w:rsid w:val="00C54692"/>
    <w:rsid w:val="00C556DE"/>
    <w:rsid w:val="00C56A62"/>
    <w:rsid w:val="00C56E7F"/>
    <w:rsid w:val="00C600BF"/>
    <w:rsid w:val="00C602F9"/>
    <w:rsid w:val="00C66039"/>
    <w:rsid w:val="00C6677A"/>
    <w:rsid w:val="00C66D77"/>
    <w:rsid w:val="00C6797B"/>
    <w:rsid w:val="00C712E1"/>
    <w:rsid w:val="00C71408"/>
    <w:rsid w:val="00C74C54"/>
    <w:rsid w:val="00C74D23"/>
    <w:rsid w:val="00C74D8A"/>
    <w:rsid w:val="00C74E72"/>
    <w:rsid w:val="00C80AD6"/>
    <w:rsid w:val="00C82B11"/>
    <w:rsid w:val="00C839ED"/>
    <w:rsid w:val="00C8714E"/>
    <w:rsid w:val="00C87482"/>
    <w:rsid w:val="00C90457"/>
    <w:rsid w:val="00C91D0C"/>
    <w:rsid w:val="00C957AA"/>
    <w:rsid w:val="00C964FB"/>
    <w:rsid w:val="00CA0589"/>
    <w:rsid w:val="00CA32B9"/>
    <w:rsid w:val="00CA36FF"/>
    <w:rsid w:val="00CB0D43"/>
    <w:rsid w:val="00CB30C0"/>
    <w:rsid w:val="00CC11EE"/>
    <w:rsid w:val="00CC34EC"/>
    <w:rsid w:val="00CC5DF0"/>
    <w:rsid w:val="00CD12CE"/>
    <w:rsid w:val="00CD3E38"/>
    <w:rsid w:val="00CD4827"/>
    <w:rsid w:val="00CD4ADA"/>
    <w:rsid w:val="00CD4EC5"/>
    <w:rsid w:val="00CD691D"/>
    <w:rsid w:val="00CE0B46"/>
    <w:rsid w:val="00CE4BFC"/>
    <w:rsid w:val="00CE654B"/>
    <w:rsid w:val="00CE752C"/>
    <w:rsid w:val="00CE7CA5"/>
    <w:rsid w:val="00CE7E00"/>
    <w:rsid w:val="00CF31C5"/>
    <w:rsid w:val="00CF52EE"/>
    <w:rsid w:val="00CF6E72"/>
    <w:rsid w:val="00D00F8E"/>
    <w:rsid w:val="00D02290"/>
    <w:rsid w:val="00D03783"/>
    <w:rsid w:val="00D0437B"/>
    <w:rsid w:val="00D04E80"/>
    <w:rsid w:val="00D104FA"/>
    <w:rsid w:val="00D10FDE"/>
    <w:rsid w:val="00D113D7"/>
    <w:rsid w:val="00D210C8"/>
    <w:rsid w:val="00D22F7A"/>
    <w:rsid w:val="00D23797"/>
    <w:rsid w:val="00D23E5F"/>
    <w:rsid w:val="00D327A3"/>
    <w:rsid w:val="00D328CB"/>
    <w:rsid w:val="00D332C1"/>
    <w:rsid w:val="00D34929"/>
    <w:rsid w:val="00D41690"/>
    <w:rsid w:val="00D42A5A"/>
    <w:rsid w:val="00D43C89"/>
    <w:rsid w:val="00D50C40"/>
    <w:rsid w:val="00D50F84"/>
    <w:rsid w:val="00D513E9"/>
    <w:rsid w:val="00D52D86"/>
    <w:rsid w:val="00D53A86"/>
    <w:rsid w:val="00D5530F"/>
    <w:rsid w:val="00D565DE"/>
    <w:rsid w:val="00D63751"/>
    <w:rsid w:val="00D649BD"/>
    <w:rsid w:val="00D665F8"/>
    <w:rsid w:val="00D7051E"/>
    <w:rsid w:val="00D720CA"/>
    <w:rsid w:val="00D755BF"/>
    <w:rsid w:val="00D76F1F"/>
    <w:rsid w:val="00D8580E"/>
    <w:rsid w:val="00DA06E3"/>
    <w:rsid w:val="00DA1DD9"/>
    <w:rsid w:val="00DA1EB7"/>
    <w:rsid w:val="00DA2AE6"/>
    <w:rsid w:val="00DA394E"/>
    <w:rsid w:val="00DA5763"/>
    <w:rsid w:val="00DB2E59"/>
    <w:rsid w:val="00DB3FDA"/>
    <w:rsid w:val="00DB53F5"/>
    <w:rsid w:val="00DB6622"/>
    <w:rsid w:val="00DB6EF1"/>
    <w:rsid w:val="00DC5591"/>
    <w:rsid w:val="00DC59A5"/>
    <w:rsid w:val="00DC76B8"/>
    <w:rsid w:val="00DD31E8"/>
    <w:rsid w:val="00DD610E"/>
    <w:rsid w:val="00DE0F5B"/>
    <w:rsid w:val="00DE505B"/>
    <w:rsid w:val="00DE7B38"/>
    <w:rsid w:val="00DF084E"/>
    <w:rsid w:val="00DF0E24"/>
    <w:rsid w:val="00DF2241"/>
    <w:rsid w:val="00DF575B"/>
    <w:rsid w:val="00DF57F6"/>
    <w:rsid w:val="00DF685B"/>
    <w:rsid w:val="00DF7437"/>
    <w:rsid w:val="00DF7C43"/>
    <w:rsid w:val="00E0057F"/>
    <w:rsid w:val="00E04F5E"/>
    <w:rsid w:val="00E06A71"/>
    <w:rsid w:val="00E06B40"/>
    <w:rsid w:val="00E1678E"/>
    <w:rsid w:val="00E17163"/>
    <w:rsid w:val="00E17DB1"/>
    <w:rsid w:val="00E215AB"/>
    <w:rsid w:val="00E255DE"/>
    <w:rsid w:val="00E25B3F"/>
    <w:rsid w:val="00E27B8F"/>
    <w:rsid w:val="00E3154D"/>
    <w:rsid w:val="00E317FD"/>
    <w:rsid w:val="00E32398"/>
    <w:rsid w:val="00E33ABA"/>
    <w:rsid w:val="00E37190"/>
    <w:rsid w:val="00E4434B"/>
    <w:rsid w:val="00E45B02"/>
    <w:rsid w:val="00E476F4"/>
    <w:rsid w:val="00E47DE2"/>
    <w:rsid w:val="00E47E6D"/>
    <w:rsid w:val="00E53E9D"/>
    <w:rsid w:val="00E55C58"/>
    <w:rsid w:val="00E56505"/>
    <w:rsid w:val="00E56642"/>
    <w:rsid w:val="00E60FB8"/>
    <w:rsid w:val="00E631E3"/>
    <w:rsid w:val="00E66EF1"/>
    <w:rsid w:val="00E6704B"/>
    <w:rsid w:val="00E67DEB"/>
    <w:rsid w:val="00E74E55"/>
    <w:rsid w:val="00E756D2"/>
    <w:rsid w:val="00E76FAE"/>
    <w:rsid w:val="00E77EC5"/>
    <w:rsid w:val="00E8079D"/>
    <w:rsid w:val="00E82810"/>
    <w:rsid w:val="00E83280"/>
    <w:rsid w:val="00E84DE4"/>
    <w:rsid w:val="00E8669B"/>
    <w:rsid w:val="00E86C63"/>
    <w:rsid w:val="00E94B0B"/>
    <w:rsid w:val="00E968C2"/>
    <w:rsid w:val="00EA00F9"/>
    <w:rsid w:val="00EA12BD"/>
    <w:rsid w:val="00EA2C97"/>
    <w:rsid w:val="00EA437C"/>
    <w:rsid w:val="00EA55E4"/>
    <w:rsid w:val="00EA6A7F"/>
    <w:rsid w:val="00EB037A"/>
    <w:rsid w:val="00EB2F27"/>
    <w:rsid w:val="00EB40E5"/>
    <w:rsid w:val="00EB684D"/>
    <w:rsid w:val="00EB737B"/>
    <w:rsid w:val="00EC471C"/>
    <w:rsid w:val="00ED08BB"/>
    <w:rsid w:val="00ED0E52"/>
    <w:rsid w:val="00ED775B"/>
    <w:rsid w:val="00EE1D35"/>
    <w:rsid w:val="00EE2E35"/>
    <w:rsid w:val="00EE3540"/>
    <w:rsid w:val="00EE5592"/>
    <w:rsid w:val="00EF0534"/>
    <w:rsid w:val="00F02179"/>
    <w:rsid w:val="00F03F1C"/>
    <w:rsid w:val="00F07DD7"/>
    <w:rsid w:val="00F1015D"/>
    <w:rsid w:val="00F105B3"/>
    <w:rsid w:val="00F105EE"/>
    <w:rsid w:val="00F1203D"/>
    <w:rsid w:val="00F12AE1"/>
    <w:rsid w:val="00F12EE2"/>
    <w:rsid w:val="00F15D18"/>
    <w:rsid w:val="00F200A6"/>
    <w:rsid w:val="00F22289"/>
    <w:rsid w:val="00F22B7A"/>
    <w:rsid w:val="00F24F85"/>
    <w:rsid w:val="00F30209"/>
    <w:rsid w:val="00F323DD"/>
    <w:rsid w:val="00F36683"/>
    <w:rsid w:val="00F379D4"/>
    <w:rsid w:val="00F40347"/>
    <w:rsid w:val="00F43522"/>
    <w:rsid w:val="00F43DC1"/>
    <w:rsid w:val="00F45895"/>
    <w:rsid w:val="00F506BC"/>
    <w:rsid w:val="00F507A6"/>
    <w:rsid w:val="00F57D9C"/>
    <w:rsid w:val="00F637DA"/>
    <w:rsid w:val="00F663E9"/>
    <w:rsid w:val="00F71950"/>
    <w:rsid w:val="00F72D08"/>
    <w:rsid w:val="00F73211"/>
    <w:rsid w:val="00F7795E"/>
    <w:rsid w:val="00F80488"/>
    <w:rsid w:val="00F807A1"/>
    <w:rsid w:val="00F80B63"/>
    <w:rsid w:val="00F80E6D"/>
    <w:rsid w:val="00F836EA"/>
    <w:rsid w:val="00F84ABA"/>
    <w:rsid w:val="00F855B5"/>
    <w:rsid w:val="00F9101F"/>
    <w:rsid w:val="00F910E4"/>
    <w:rsid w:val="00F954F7"/>
    <w:rsid w:val="00F97C09"/>
    <w:rsid w:val="00FA0AF3"/>
    <w:rsid w:val="00FA115F"/>
    <w:rsid w:val="00FA26E4"/>
    <w:rsid w:val="00FA2CFF"/>
    <w:rsid w:val="00FA55DC"/>
    <w:rsid w:val="00FB2EDD"/>
    <w:rsid w:val="00FB32E6"/>
    <w:rsid w:val="00FB50E1"/>
    <w:rsid w:val="00FB5F0D"/>
    <w:rsid w:val="00FB7004"/>
    <w:rsid w:val="00FC10AC"/>
    <w:rsid w:val="00FC2819"/>
    <w:rsid w:val="00FC4731"/>
    <w:rsid w:val="00FC47DE"/>
    <w:rsid w:val="00FC54B9"/>
    <w:rsid w:val="00FD0AA7"/>
    <w:rsid w:val="00FD76EE"/>
    <w:rsid w:val="00FE118E"/>
    <w:rsid w:val="00FE157C"/>
    <w:rsid w:val="00FE2D44"/>
    <w:rsid w:val="00FE59F4"/>
    <w:rsid w:val="00FE643F"/>
    <w:rsid w:val="00FF037C"/>
    <w:rsid w:val="00FF0AEB"/>
    <w:rsid w:val="00FF5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2D9B3FD-E176-499C-8F12-07116F0C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E19"/>
    <w:pPr>
      <w:tabs>
        <w:tab w:val="center" w:pos="4252"/>
        <w:tab w:val="right" w:pos="8504"/>
      </w:tabs>
      <w:snapToGrid w:val="0"/>
    </w:pPr>
  </w:style>
  <w:style w:type="character" w:customStyle="1" w:styleId="a4">
    <w:name w:val="ヘッダー (文字)"/>
    <w:basedOn w:val="a0"/>
    <w:link w:val="a3"/>
    <w:uiPriority w:val="99"/>
    <w:rsid w:val="00341E19"/>
  </w:style>
  <w:style w:type="paragraph" w:styleId="a5">
    <w:name w:val="footer"/>
    <w:basedOn w:val="a"/>
    <w:link w:val="a6"/>
    <w:uiPriority w:val="99"/>
    <w:unhideWhenUsed/>
    <w:rsid w:val="00341E19"/>
    <w:pPr>
      <w:tabs>
        <w:tab w:val="center" w:pos="4252"/>
        <w:tab w:val="right" w:pos="8504"/>
      </w:tabs>
      <w:snapToGrid w:val="0"/>
    </w:pPr>
  </w:style>
  <w:style w:type="character" w:customStyle="1" w:styleId="a6">
    <w:name w:val="フッター (文字)"/>
    <w:basedOn w:val="a0"/>
    <w:link w:val="a5"/>
    <w:uiPriority w:val="99"/>
    <w:rsid w:val="00341E19"/>
  </w:style>
  <w:style w:type="character" w:styleId="a7">
    <w:name w:val="Hyperlink"/>
    <w:basedOn w:val="a0"/>
    <w:uiPriority w:val="99"/>
    <w:unhideWhenUsed/>
    <w:rsid w:val="00C66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muctks52@docomo.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山内丈司</dc:creator>
  <cp:lastModifiedBy>nkm-moo</cp:lastModifiedBy>
  <cp:revision>3</cp:revision>
  <cp:lastPrinted>2017-06-06T11:49:00Z</cp:lastPrinted>
  <dcterms:created xsi:type="dcterms:W3CDTF">2018-07-03T09:33:00Z</dcterms:created>
  <dcterms:modified xsi:type="dcterms:W3CDTF">2018-07-03T09:33:00Z</dcterms:modified>
</cp:coreProperties>
</file>